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E602" w14:textId="620CB059" w:rsidR="00492302" w:rsidRDefault="00A06F6A" w:rsidP="0004176C">
      <w:pPr>
        <w:pStyle w:val="Heading1"/>
        <w:rPr>
          <w:i w:val="0"/>
          <w:iCs w:val="0"/>
        </w:rPr>
      </w:pPr>
      <w:r>
        <w:rPr>
          <w:noProof/>
        </w:rPr>
        <w:drawing>
          <wp:anchor distT="0" distB="0" distL="114300" distR="114300" simplePos="0" relativeHeight="251659776" behindDoc="0" locked="0" layoutInCell="1" allowOverlap="1" wp14:anchorId="3E62E4E0" wp14:editId="4F7DA179">
            <wp:simplePos x="0" y="0"/>
            <wp:positionH relativeFrom="column">
              <wp:posOffset>-19050</wp:posOffset>
            </wp:positionH>
            <wp:positionV relativeFrom="paragraph">
              <wp:posOffset>144780</wp:posOffset>
            </wp:positionV>
            <wp:extent cx="895350" cy="1188720"/>
            <wp:effectExtent l="0" t="0" r="0" b="0"/>
            <wp:wrapThrough wrapText="bothSides">
              <wp:wrapPolygon edited="0">
                <wp:start x="0" y="0"/>
                <wp:lineTo x="0" y="21115"/>
                <wp:lineTo x="21140" y="21115"/>
                <wp:lineTo x="2114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3413 Pinetop-Lakeside Police Department Badge Arizona 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1188720"/>
                    </a:xfrm>
                    <a:prstGeom prst="rect">
                      <a:avLst/>
                    </a:prstGeom>
                  </pic:spPr>
                </pic:pic>
              </a:graphicData>
            </a:graphic>
          </wp:anchor>
        </w:drawing>
      </w:r>
      <w:r w:rsidR="004343CB">
        <w:rPr>
          <w:noProof/>
          <w:sz w:val="20"/>
        </w:rPr>
        <mc:AlternateContent>
          <mc:Choice Requires="wps">
            <w:drawing>
              <wp:anchor distT="0" distB="0" distL="114300" distR="114300" simplePos="0" relativeHeight="251657728" behindDoc="0" locked="0" layoutInCell="1" allowOverlap="1" wp14:anchorId="421A2520" wp14:editId="312FECAD">
                <wp:simplePos x="0" y="0"/>
                <wp:positionH relativeFrom="column">
                  <wp:posOffset>895350</wp:posOffset>
                </wp:positionH>
                <wp:positionV relativeFrom="paragraph">
                  <wp:posOffset>744855</wp:posOffset>
                </wp:positionV>
                <wp:extent cx="4914900" cy="9525"/>
                <wp:effectExtent l="0" t="0" r="19050" b="285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9525"/>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C7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58.65pt" to="457.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" strokecolor="blue" strokeweight="2pt"/>
            </w:pict>
          </mc:Fallback>
        </mc:AlternateContent>
      </w:r>
      <w:r w:rsidR="004343CB">
        <w:rPr>
          <w:noProof/>
          <w:sz w:val="20"/>
        </w:rPr>
        <mc:AlternateContent>
          <mc:Choice Requires="wps">
            <w:drawing>
              <wp:anchor distT="0" distB="0" distL="114300" distR="114300" simplePos="0" relativeHeight="251656704" behindDoc="0" locked="0" layoutInCell="1" allowOverlap="1" wp14:anchorId="05B1B990" wp14:editId="225295C0">
                <wp:simplePos x="0" y="0"/>
                <wp:positionH relativeFrom="margin">
                  <wp:posOffset>1151890</wp:posOffset>
                </wp:positionH>
                <wp:positionV relativeFrom="paragraph">
                  <wp:posOffset>11430</wp:posOffset>
                </wp:positionV>
                <wp:extent cx="4619625" cy="9906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90600"/>
                        </a:xfrm>
                        <a:prstGeom prst="rect">
                          <a:avLst/>
                        </a:prstGeom>
                        <a:solidFill>
                          <a:srgbClr val="FFFFFF"/>
                        </a:solidFill>
                        <a:ln w="0">
                          <a:solidFill>
                            <a:srgbClr val="FFFFFF"/>
                          </a:solidFill>
                          <a:miter lim="800000"/>
                          <a:headEnd/>
                          <a:tailEnd/>
                        </a:ln>
                      </wps:spPr>
                      <wps:txbx>
                        <w:txbxContent>
                          <w:p w14:paraId="7B99FEE3" w14:textId="77777777" w:rsidR="00876C46" w:rsidRDefault="00876C46" w:rsidP="003153F9">
                            <w:pPr>
                              <w:pStyle w:val="Heading2"/>
                              <w:jc w:val="center"/>
                              <w:rPr>
                                <w:b/>
                                <w:sz w:val="48"/>
                                <w:szCs w:val="48"/>
                              </w:rPr>
                            </w:pPr>
                            <w:r>
                              <w:rPr>
                                <w:b/>
                                <w:sz w:val="48"/>
                                <w:szCs w:val="48"/>
                              </w:rPr>
                              <w:t>PINETOP-LAKESIDE</w:t>
                            </w:r>
                          </w:p>
                          <w:p w14:paraId="5DD43709" w14:textId="77777777" w:rsidR="00876C46" w:rsidRDefault="00B61C53" w:rsidP="003153F9">
                            <w:pPr>
                              <w:pStyle w:val="Heading2"/>
                              <w:jc w:val="center"/>
                              <w:rPr>
                                <w:b/>
                                <w:sz w:val="48"/>
                                <w:szCs w:val="48"/>
                              </w:rPr>
                            </w:pPr>
                            <w:r w:rsidRPr="00876C46">
                              <w:rPr>
                                <w:b/>
                                <w:sz w:val="48"/>
                                <w:szCs w:val="48"/>
                              </w:rPr>
                              <w:t>POLICE DEPARTMENT</w:t>
                            </w:r>
                          </w:p>
                          <w:p w14:paraId="315035C1" w14:textId="723B8C3B" w:rsidR="00A75049" w:rsidRPr="00840953" w:rsidRDefault="00A23F99" w:rsidP="003153F9">
                            <w:pPr>
                              <w:pStyle w:val="Heading2"/>
                              <w:jc w:val="center"/>
                              <w:rPr>
                                <w:b/>
                                <w:i/>
                                <w:color w:val="1602AE"/>
                                <w:sz w:val="24"/>
                              </w:rPr>
                            </w:pPr>
                            <w:r>
                              <w:rPr>
                                <w:b/>
                                <w:i/>
                                <w:color w:val="1802BE"/>
                                <w:sz w:val="24"/>
                              </w:rPr>
                              <w:t>"Celebrate the Seasons</w:t>
                            </w:r>
                            <w:r w:rsidR="00876C46" w:rsidRPr="00596090">
                              <w:rPr>
                                <w:b/>
                                <w:i/>
                                <w:color w:val="1802BE"/>
                                <w:sz w:val="24"/>
                              </w:rPr>
                              <w:t>"</w:t>
                            </w:r>
                            <w:r>
                              <w:rPr>
                                <w:b/>
                                <w:i/>
                                <w:color w:val="1802BE"/>
                                <w:sz w:val="24"/>
                              </w:rPr>
                              <w:t xml:space="preserve"> Safely</w:t>
                            </w:r>
                          </w:p>
                          <w:p w14:paraId="6D2AECA6" w14:textId="717FA5FF" w:rsidR="00B61C53" w:rsidRDefault="00B61C53" w:rsidP="003153F9">
                            <w:pPr>
                              <w:pStyle w:val="Heading2"/>
                              <w:jc w:val="center"/>
                              <w:rPr>
                                <w:b/>
                                <w:sz w:val="52"/>
                                <w:szCs w:val="52"/>
                              </w:rPr>
                            </w:pPr>
                          </w:p>
                          <w:p w14:paraId="22C59DB5" w14:textId="77777777" w:rsidR="00A75049" w:rsidRDefault="00A75049" w:rsidP="00A75049"/>
                          <w:p w14:paraId="123FF6E8" w14:textId="77777777" w:rsidR="00A75049" w:rsidRPr="00A75049" w:rsidRDefault="00A75049" w:rsidP="00A75049"/>
                          <w:p w14:paraId="3AEFE711" w14:textId="77777777" w:rsidR="00B61C53" w:rsidRDefault="00B61C53" w:rsidP="0004176C">
                            <w:pPr>
                              <w:pStyle w:val="Heading2"/>
                              <w:jc w:val="center"/>
                            </w:pPr>
                          </w:p>
                          <w:p w14:paraId="20804747" w14:textId="77777777" w:rsidR="00B61C53" w:rsidRPr="00025A66" w:rsidRDefault="00B61C53" w:rsidP="0004176C">
                            <w:pPr>
                              <w:pStyle w:val="Heading2"/>
                              <w:jc w:val="center"/>
                            </w:pPr>
                            <w:r w:rsidRPr="00025A6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1B990" id="_x0000_t202" coordsize="21600,21600" o:spt="202" path="m,l,21600r21600,l21600,xe">
                <v:stroke joinstyle="miter"/>
                <v:path gradientshapeok="t" o:connecttype="rect"/>
              </v:shapetype>
              <v:shape id="Text Box 2" o:spid="_x0000_s1026" type="#_x0000_t202" style="position:absolute;margin-left:90.7pt;margin-top:.9pt;width:363.75pt;height:7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" strokecolor="white" strokeweight="0">
                <v:textbox>
                  <w:txbxContent>
                    <w:p w14:paraId="7B99FEE3" w14:textId="77777777" w:rsidR="00876C46" w:rsidRDefault="00876C46" w:rsidP="003153F9">
                      <w:pPr>
                        <w:pStyle w:val="Heading2"/>
                        <w:jc w:val="center"/>
                        <w:rPr>
                          <w:b/>
                          <w:sz w:val="48"/>
                          <w:szCs w:val="48"/>
                        </w:rPr>
                      </w:pPr>
                      <w:r>
                        <w:rPr>
                          <w:b/>
                          <w:sz w:val="48"/>
                          <w:szCs w:val="48"/>
                        </w:rPr>
                        <w:t>PINETOP-LAKESIDE</w:t>
                      </w:r>
                    </w:p>
                    <w:p w14:paraId="5DD43709" w14:textId="77777777" w:rsidR="00876C46" w:rsidRDefault="00B61C53" w:rsidP="003153F9">
                      <w:pPr>
                        <w:pStyle w:val="Heading2"/>
                        <w:jc w:val="center"/>
                        <w:rPr>
                          <w:b/>
                          <w:sz w:val="48"/>
                          <w:szCs w:val="48"/>
                        </w:rPr>
                      </w:pPr>
                      <w:r w:rsidRPr="00876C46">
                        <w:rPr>
                          <w:b/>
                          <w:sz w:val="48"/>
                          <w:szCs w:val="48"/>
                        </w:rPr>
                        <w:t>POLICE DEPARTMENT</w:t>
                      </w:r>
                    </w:p>
                    <w:p w14:paraId="315035C1" w14:textId="723B8C3B" w:rsidR="00A75049" w:rsidRPr="00840953" w:rsidRDefault="00A23F99" w:rsidP="003153F9">
                      <w:pPr>
                        <w:pStyle w:val="Heading2"/>
                        <w:jc w:val="center"/>
                        <w:rPr>
                          <w:b/>
                          <w:i/>
                          <w:color w:val="1602AE"/>
                          <w:sz w:val="24"/>
                        </w:rPr>
                      </w:pPr>
                      <w:r>
                        <w:rPr>
                          <w:b/>
                          <w:i/>
                          <w:color w:val="1802BE"/>
                          <w:sz w:val="24"/>
                        </w:rPr>
                        <w:t>"Celebrate the Seasons</w:t>
                      </w:r>
                      <w:r w:rsidR="00876C46" w:rsidRPr="00596090">
                        <w:rPr>
                          <w:b/>
                          <w:i/>
                          <w:color w:val="1802BE"/>
                          <w:sz w:val="24"/>
                        </w:rPr>
                        <w:t>"</w:t>
                      </w:r>
                      <w:r>
                        <w:rPr>
                          <w:b/>
                          <w:i/>
                          <w:color w:val="1802BE"/>
                          <w:sz w:val="24"/>
                        </w:rPr>
                        <w:t xml:space="preserve"> Safely</w:t>
                      </w:r>
                    </w:p>
                    <w:p w14:paraId="6D2AECA6" w14:textId="717FA5FF" w:rsidR="00B61C53" w:rsidRDefault="00B61C53" w:rsidP="003153F9">
                      <w:pPr>
                        <w:pStyle w:val="Heading2"/>
                        <w:jc w:val="center"/>
                        <w:rPr>
                          <w:b/>
                          <w:sz w:val="52"/>
                          <w:szCs w:val="52"/>
                        </w:rPr>
                      </w:pPr>
                    </w:p>
                    <w:p w14:paraId="22C59DB5" w14:textId="77777777" w:rsidR="00A75049" w:rsidRDefault="00A75049" w:rsidP="00A75049"/>
                    <w:p w14:paraId="123FF6E8" w14:textId="77777777" w:rsidR="00A75049" w:rsidRPr="00A75049" w:rsidRDefault="00A75049" w:rsidP="00A75049"/>
                    <w:p w14:paraId="3AEFE711" w14:textId="77777777" w:rsidR="00B61C53" w:rsidRDefault="00B61C53" w:rsidP="0004176C">
                      <w:pPr>
                        <w:pStyle w:val="Heading2"/>
                        <w:jc w:val="center"/>
                      </w:pPr>
                    </w:p>
                    <w:p w14:paraId="20804747" w14:textId="77777777" w:rsidR="00B61C53" w:rsidRPr="00025A66" w:rsidRDefault="00B61C53" w:rsidP="0004176C">
                      <w:pPr>
                        <w:pStyle w:val="Heading2"/>
                        <w:jc w:val="center"/>
                      </w:pPr>
                      <w:r w:rsidRPr="00025A66">
                        <w:t xml:space="preserve">    </w:t>
                      </w:r>
                    </w:p>
                  </w:txbxContent>
                </v:textbox>
                <w10:wrap type="square" anchorx="margin"/>
              </v:shape>
            </w:pict>
          </mc:Fallback>
        </mc:AlternateContent>
      </w:r>
      <w:r w:rsidR="00206CB5">
        <w:rPr>
          <w:i w:val="0"/>
          <w:iCs w:val="0"/>
        </w:rPr>
        <w:t xml:space="preserve"> </w:t>
      </w:r>
    </w:p>
    <w:p w14:paraId="505484C3" w14:textId="4F765FC2" w:rsidR="0004176C" w:rsidRDefault="00A06F6A" w:rsidP="0004176C">
      <w:r>
        <w:rPr>
          <w:noProof/>
        </w:rPr>
        <w:drawing>
          <wp:anchor distT="0" distB="0" distL="114300" distR="114300" simplePos="0" relativeHeight="251660800" behindDoc="0" locked="0" layoutInCell="1" allowOverlap="1" wp14:anchorId="4EE9B9B8" wp14:editId="0B447DDB">
            <wp:simplePos x="0" y="0"/>
            <wp:positionH relativeFrom="margin">
              <wp:align>right</wp:align>
            </wp:positionH>
            <wp:positionV relativeFrom="paragraph">
              <wp:posOffset>112395</wp:posOffset>
            </wp:positionV>
            <wp:extent cx="939165" cy="92773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w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165" cy="927735"/>
                    </a:xfrm>
                    <a:prstGeom prst="rect">
                      <a:avLst/>
                    </a:prstGeom>
                  </pic:spPr>
                </pic:pic>
              </a:graphicData>
            </a:graphic>
          </wp:anchor>
        </w:drawing>
      </w:r>
    </w:p>
    <w:p w14:paraId="30DD96B6" w14:textId="77777777" w:rsidR="003153F9" w:rsidRDefault="00A23F99" w:rsidP="005927C3">
      <w:pPr>
        <w:rPr>
          <w:b/>
          <w:i/>
          <w:iCs/>
        </w:rPr>
      </w:pPr>
      <w:r>
        <w:rPr>
          <w:b/>
          <w:i/>
          <w:iCs/>
        </w:rPr>
        <w:t xml:space="preserve"> </w:t>
      </w:r>
    </w:p>
    <w:p w14:paraId="2B58797B" w14:textId="3FEB86F4" w:rsidR="00206CB5" w:rsidRDefault="00A23F99" w:rsidP="003563F8">
      <w:pPr>
        <w:jc w:val="both"/>
        <w:rPr>
          <w:b/>
          <w:i/>
          <w:iCs/>
        </w:rPr>
      </w:pPr>
      <w:r>
        <w:rPr>
          <w:b/>
          <w:i/>
          <w:iCs/>
        </w:rPr>
        <w:t>Dan Barnes</w:t>
      </w:r>
    </w:p>
    <w:p w14:paraId="7C392910" w14:textId="77777777" w:rsidR="005927C3" w:rsidRDefault="005927C3" w:rsidP="003563F8">
      <w:pPr>
        <w:jc w:val="both"/>
        <w:rPr>
          <w:b/>
          <w:i/>
          <w:iCs/>
        </w:rPr>
      </w:pPr>
      <w:r>
        <w:rPr>
          <w:b/>
          <w:i/>
          <w:iCs/>
        </w:rPr>
        <w:t>Chief of Police</w:t>
      </w:r>
    </w:p>
    <w:p w14:paraId="37E952A9" w14:textId="1BD62C89" w:rsidR="000867A3" w:rsidRDefault="00BD767C" w:rsidP="003563F8">
      <w:pPr>
        <w:jc w:val="both"/>
        <w:rPr>
          <w:b/>
          <w:i/>
          <w:iCs/>
        </w:rPr>
      </w:pPr>
      <w:r>
        <w:rPr>
          <w:noProof/>
          <w:sz w:val="20"/>
        </w:rPr>
        <mc:AlternateContent>
          <mc:Choice Requires="wps">
            <w:drawing>
              <wp:anchor distT="0" distB="0" distL="114300" distR="114300" simplePos="0" relativeHeight="251658752" behindDoc="0" locked="0" layoutInCell="1" allowOverlap="1" wp14:anchorId="558F41E9" wp14:editId="58C4C338">
                <wp:simplePos x="0" y="0"/>
                <wp:positionH relativeFrom="column">
                  <wp:posOffset>885825</wp:posOffset>
                </wp:positionH>
                <wp:positionV relativeFrom="paragraph">
                  <wp:posOffset>97155</wp:posOffset>
                </wp:positionV>
                <wp:extent cx="4914900" cy="46672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66725"/>
                        </a:xfrm>
                        <a:prstGeom prst="rect">
                          <a:avLst/>
                        </a:prstGeom>
                        <a:solidFill>
                          <a:srgbClr val="FFFFFF"/>
                        </a:solidFill>
                        <a:ln w="0">
                          <a:solidFill>
                            <a:srgbClr val="FFFFFF"/>
                          </a:solidFill>
                          <a:miter lim="800000"/>
                          <a:headEnd/>
                          <a:tailEnd/>
                        </a:ln>
                      </wps:spPr>
                      <wps:txbx>
                        <w:txbxContent>
                          <w:p w14:paraId="0A4886B4" w14:textId="77777777" w:rsidR="003153F9" w:rsidRPr="0082242F" w:rsidRDefault="003153F9" w:rsidP="003153F9">
                            <w:pPr>
                              <w:rPr>
                                <w:i/>
                                <w:sz w:val="18"/>
                                <w:szCs w:val="18"/>
                              </w:rPr>
                            </w:pPr>
                          </w:p>
                          <w:p w14:paraId="2B3DE24B" w14:textId="77777777" w:rsidR="00B61C53" w:rsidRDefault="00B61C53" w:rsidP="00B713FB">
                            <w:pPr>
                              <w:jc w:val="center"/>
                            </w:pPr>
                          </w:p>
                          <w:p w14:paraId="001F160A" w14:textId="77777777" w:rsidR="00B61C53" w:rsidRDefault="00B61C53" w:rsidP="00B713FB">
                            <w:pPr>
                              <w:jc w:val="center"/>
                            </w:pPr>
                          </w:p>
                          <w:p w14:paraId="439D395A" w14:textId="77777777" w:rsidR="00B61C53" w:rsidRDefault="00B61C53" w:rsidP="00B713FB">
                            <w:pPr>
                              <w:jc w:val="center"/>
                            </w:pPr>
                          </w:p>
                          <w:p w14:paraId="01AE02A0" w14:textId="77777777" w:rsidR="00B61C53" w:rsidRDefault="00B61C53" w:rsidP="00B713FB">
                            <w:pPr>
                              <w:jc w:val="center"/>
                            </w:pPr>
                          </w:p>
                          <w:p w14:paraId="0BA75639" w14:textId="77777777" w:rsidR="00B61C53" w:rsidRDefault="00B61C53" w:rsidP="00B713FB">
                            <w:pPr>
                              <w:jc w:val="center"/>
                            </w:pPr>
                          </w:p>
                          <w:p w14:paraId="2DA36EA0" w14:textId="77777777" w:rsidR="00B61C53" w:rsidRDefault="00B61C53" w:rsidP="00B713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41E9" id="Text Box 4" o:spid="_x0000_s1027" type="#_x0000_t202" style="position:absolute;left:0;text-align:left;margin-left:69.75pt;margin-top:7.65pt;width:387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" strokecolor="white" strokeweight="0">
                <v:textbox>
                  <w:txbxContent>
                    <w:p w14:paraId="0A4886B4" w14:textId="77777777" w:rsidR="003153F9" w:rsidRPr="0082242F" w:rsidRDefault="003153F9" w:rsidP="003153F9">
                      <w:pPr>
                        <w:rPr>
                          <w:i/>
                          <w:sz w:val="18"/>
                          <w:szCs w:val="18"/>
                        </w:rPr>
                      </w:pPr>
                    </w:p>
                    <w:p w14:paraId="2B3DE24B" w14:textId="77777777" w:rsidR="00B61C53" w:rsidRDefault="00B61C53" w:rsidP="00B713FB">
                      <w:pPr>
                        <w:jc w:val="center"/>
                      </w:pPr>
                    </w:p>
                    <w:p w14:paraId="001F160A" w14:textId="77777777" w:rsidR="00B61C53" w:rsidRDefault="00B61C53" w:rsidP="00B713FB">
                      <w:pPr>
                        <w:jc w:val="center"/>
                      </w:pPr>
                    </w:p>
                    <w:p w14:paraId="439D395A" w14:textId="77777777" w:rsidR="00B61C53" w:rsidRDefault="00B61C53" w:rsidP="00B713FB">
                      <w:pPr>
                        <w:jc w:val="center"/>
                      </w:pPr>
                    </w:p>
                    <w:p w14:paraId="01AE02A0" w14:textId="77777777" w:rsidR="00B61C53" w:rsidRDefault="00B61C53" w:rsidP="00B713FB">
                      <w:pPr>
                        <w:jc w:val="center"/>
                      </w:pPr>
                    </w:p>
                    <w:p w14:paraId="0BA75639" w14:textId="77777777" w:rsidR="00B61C53" w:rsidRDefault="00B61C53" w:rsidP="00B713FB">
                      <w:pPr>
                        <w:jc w:val="center"/>
                      </w:pPr>
                    </w:p>
                    <w:p w14:paraId="2DA36EA0" w14:textId="77777777" w:rsidR="00B61C53" w:rsidRDefault="00B61C53" w:rsidP="00B713FB">
                      <w:pPr>
                        <w:jc w:val="center"/>
                      </w:pPr>
                    </w:p>
                  </w:txbxContent>
                </v:textbox>
              </v:shape>
            </w:pict>
          </mc:Fallback>
        </mc:AlternateContent>
      </w:r>
    </w:p>
    <w:p w14:paraId="0D14DD03" w14:textId="77777777" w:rsidR="005229BC" w:rsidRDefault="005229BC" w:rsidP="003563F8">
      <w:pPr>
        <w:jc w:val="both"/>
        <w:rPr>
          <w:rFonts w:ascii="Arial" w:hAnsi="Arial" w:cs="Arial"/>
        </w:rPr>
      </w:pPr>
    </w:p>
    <w:p w14:paraId="221765D3" w14:textId="788ADA75" w:rsidR="00AF3CDC" w:rsidRPr="00746347" w:rsidRDefault="007E030A" w:rsidP="00746347">
      <w:pPr>
        <w:jc w:val="both"/>
        <w:rPr>
          <w:rFonts w:ascii="Arial" w:hAnsi="Arial" w:cs="Arial"/>
        </w:rPr>
      </w:pPr>
      <w:r>
        <w:rPr>
          <w:rFonts w:ascii="Arial" w:hAnsi="Arial" w:cs="Arial"/>
        </w:rPr>
        <w:t>February</w:t>
      </w:r>
      <w:r w:rsidR="0026503B">
        <w:rPr>
          <w:rFonts w:ascii="Arial" w:hAnsi="Arial" w:cs="Arial"/>
        </w:rPr>
        <w:t xml:space="preserve"> 7</w:t>
      </w:r>
      <w:r w:rsidR="005229BC">
        <w:rPr>
          <w:rFonts w:ascii="Arial" w:hAnsi="Arial" w:cs="Arial"/>
        </w:rPr>
        <w:t>, 201</w:t>
      </w:r>
      <w:r w:rsidR="00BD767C">
        <w:rPr>
          <w:rFonts w:ascii="Arial" w:hAnsi="Arial" w:cs="Arial"/>
        </w:rPr>
        <w:tab/>
      </w:r>
      <w:r w:rsidR="00BD767C">
        <w:rPr>
          <w:rFonts w:ascii="Arial" w:hAnsi="Arial" w:cs="Arial"/>
        </w:rPr>
        <w:tab/>
      </w:r>
      <w:r w:rsidR="00BD767C">
        <w:rPr>
          <w:rFonts w:ascii="Arial" w:hAnsi="Arial" w:cs="Arial"/>
        </w:rPr>
        <w:tab/>
        <w:t>LEG</w:t>
      </w:r>
    </w:p>
    <w:p w14:paraId="4A5B2F9A" w14:textId="19BE66E7" w:rsidR="00BD767C" w:rsidRPr="00BD767C" w:rsidRDefault="00BD767C" w:rsidP="003563F8">
      <w:pPr>
        <w:jc w:val="center"/>
        <w:rPr>
          <w:b/>
          <w:iCs/>
          <w:color w:val="548DD4" w:themeColor="text2" w:themeTint="99"/>
          <w:sz w:val="28"/>
          <w:szCs w:val="28"/>
        </w:rPr>
      </w:pPr>
      <w:r w:rsidRPr="00BD767C">
        <w:rPr>
          <w:b/>
          <w:iCs/>
          <w:color w:val="548DD4" w:themeColor="text2" w:themeTint="99"/>
          <w:sz w:val="28"/>
          <w:szCs w:val="28"/>
        </w:rPr>
        <w:t>LEGAL ACTION</w:t>
      </w:r>
    </w:p>
    <w:p w14:paraId="73FBF282" w14:textId="01EBB3BE" w:rsidR="00AF3CDC" w:rsidRPr="000260D2" w:rsidRDefault="000260D2" w:rsidP="003563F8">
      <w:pPr>
        <w:jc w:val="center"/>
        <w:rPr>
          <w:b/>
          <w:iCs/>
          <w:sz w:val="28"/>
          <w:szCs w:val="28"/>
        </w:rPr>
      </w:pPr>
      <w:r w:rsidRPr="000260D2">
        <w:rPr>
          <w:b/>
          <w:iCs/>
          <w:sz w:val="28"/>
          <w:szCs w:val="28"/>
        </w:rPr>
        <w:t>PUBLIC NOTICE</w:t>
      </w:r>
    </w:p>
    <w:p w14:paraId="60AF5083" w14:textId="0D788A48" w:rsidR="00590A92" w:rsidRDefault="000260D2" w:rsidP="003563F8">
      <w:pPr>
        <w:jc w:val="center"/>
        <w:rPr>
          <w:b/>
          <w:iCs/>
        </w:rPr>
      </w:pPr>
      <w:r>
        <w:rPr>
          <w:b/>
          <w:iCs/>
        </w:rPr>
        <w:t>SPECIAL MEETING OF THE PINETOP-LAKESIDE PUBLIC SAFETY PERSONNEL RETIREMENT SYSTEM LOCAL BOARD</w:t>
      </w:r>
    </w:p>
    <w:p w14:paraId="07BD8A8A" w14:textId="7F8497AA" w:rsidR="000260D2" w:rsidRDefault="00F10209" w:rsidP="003563F8">
      <w:pPr>
        <w:jc w:val="center"/>
        <w:rPr>
          <w:b/>
          <w:iCs/>
        </w:rPr>
      </w:pPr>
      <w:r>
        <w:rPr>
          <w:b/>
          <w:iCs/>
        </w:rPr>
        <w:t>FRI</w:t>
      </w:r>
      <w:r w:rsidR="00810D37">
        <w:rPr>
          <w:b/>
          <w:iCs/>
        </w:rPr>
        <w:t xml:space="preserve">DAY, </w:t>
      </w:r>
      <w:r>
        <w:rPr>
          <w:b/>
          <w:iCs/>
        </w:rPr>
        <w:t>NOVEMBER 14</w:t>
      </w:r>
      <w:r w:rsidR="00810D37" w:rsidRPr="00A15A92">
        <w:rPr>
          <w:b/>
          <w:iCs/>
        </w:rPr>
        <w:t>, 202</w:t>
      </w:r>
      <w:r w:rsidR="00072096">
        <w:rPr>
          <w:b/>
          <w:iCs/>
        </w:rPr>
        <w:t>5</w:t>
      </w:r>
      <w:r w:rsidR="007D77CF" w:rsidRPr="00A15A92">
        <w:rPr>
          <w:b/>
          <w:iCs/>
        </w:rPr>
        <w:t xml:space="preserve"> @ </w:t>
      </w:r>
      <w:r>
        <w:rPr>
          <w:b/>
          <w:iCs/>
        </w:rPr>
        <w:t>11:00</w:t>
      </w:r>
      <w:r w:rsidR="007D77CF" w:rsidRPr="00A15A92">
        <w:rPr>
          <w:b/>
          <w:iCs/>
        </w:rPr>
        <w:t xml:space="preserve"> </w:t>
      </w:r>
      <w:r>
        <w:rPr>
          <w:b/>
          <w:iCs/>
        </w:rPr>
        <w:t>a</w:t>
      </w:r>
      <w:r w:rsidR="007D77CF" w:rsidRPr="00A15A92">
        <w:rPr>
          <w:b/>
          <w:iCs/>
        </w:rPr>
        <w:t>.m.</w:t>
      </w:r>
    </w:p>
    <w:p w14:paraId="63C7A571" w14:textId="4E8A733E" w:rsidR="000260D2" w:rsidRDefault="000260D2" w:rsidP="003563F8">
      <w:pPr>
        <w:jc w:val="center"/>
        <w:rPr>
          <w:b/>
          <w:iCs/>
        </w:rPr>
      </w:pPr>
      <w:r>
        <w:rPr>
          <w:b/>
          <w:iCs/>
        </w:rPr>
        <w:t>TOWN OF PINETOP-LAKESIDE TOWN HALL</w:t>
      </w:r>
      <w:r w:rsidR="007F3D2E">
        <w:rPr>
          <w:b/>
          <w:iCs/>
        </w:rPr>
        <w:t xml:space="preserve"> EXECUTIVE ROOM</w:t>
      </w:r>
    </w:p>
    <w:p w14:paraId="20163B49" w14:textId="457693D8" w:rsidR="000260D2" w:rsidRDefault="000260D2" w:rsidP="003563F8">
      <w:pPr>
        <w:jc w:val="center"/>
        <w:rPr>
          <w:b/>
          <w:iCs/>
        </w:rPr>
      </w:pPr>
      <w:r>
        <w:rPr>
          <w:b/>
          <w:iCs/>
        </w:rPr>
        <w:t>325 W. WHITE MOUNTAIN BLVD. LAKESIDE, AZ 85929</w:t>
      </w:r>
    </w:p>
    <w:p w14:paraId="49B51B89" w14:textId="77777777" w:rsidR="000260D2" w:rsidRPr="00CC075C" w:rsidRDefault="000260D2" w:rsidP="003563F8">
      <w:pPr>
        <w:jc w:val="both"/>
        <w:rPr>
          <w:bCs/>
          <w:iCs/>
        </w:rPr>
      </w:pPr>
    </w:p>
    <w:p w14:paraId="05E5E31B" w14:textId="635AA046" w:rsidR="00DE1386" w:rsidRPr="00CC075C" w:rsidRDefault="00DE1386" w:rsidP="003563F8">
      <w:pPr>
        <w:jc w:val="both"/>
        <w:rPr>
          <w:b/>
          <w:iCs/>
          <w:u w:val="single"/>
        </w:rPr>
      </w:pPr>
      <w:r w:rsidRPr="00CC075C">
        <w:rPr>
          <w:b/>
          <w:iCs/>
          <w:u w:val="single"/>
        </w:rPr>
        <w:t>AGENDA</w:t>
      </w:r>
    </w:p>
    <w:p w14:paraId="26C39AF0" w14:textId="391BA62E" w:rsidR="00DE1386" w:rsidRPr="00CC075C" w:rsidRDefault="00DE1386" w:rsidP="003563F8">
      <w:pPr>
        <w:jc w:val="both"/>
        <w:rPr>
          <w:b/>
          <w:iCs/>
          <w:u w:val="single"/>
        </w:rPr>
      </w:pPr>
    </w:p>
    <w:p w14:paraId="74C30701" w14:textId="4BA8E0A7" w:rsidR="00DE1386" w:rsidRPr="00CC075C" w:rsidRDefault="00DE1386" w:rsidP="003563F8">
      <w:pPr>
        <w:pStyle w:val="ListParagraph"/>
        <w:numPr>
          <w:ilvl w:val="0"/>
          <w:numId w:val="14"/>
        </w:numPr>
        <w:jc w:val="both"/>
        <w:rPr>
          <w:b/>
          <w:iCs/>
        </w:rPr>
      </w:pPr>
      <w:r w:rsidRPr="00CC075C">
        <w:rPr>
          <w:b/>
          <w:iCs/>
        </w:rPr>
        <w:t>Call to Order</w:t>
      </w:r>
      <w:r w:rsidRPr="00CC075C">
        <w:rPr>
          <w:b/>
          <w:iCs/>
        </w:rPr>
        <w:tab/>
      </w:r>
      <w:r w:rsidR="00BD767C">
        <w:rPr>
          <w:b/>
          <w:i/>
          <w:color w:val="548DD4" w:themeColor="text2" w:themeTint="99"/>
        </w:rPr>
        <w:t xml:space="preserve">Meeting convened at </w:t>
      </w:r>
      <w:r w:rsidR="00F10209">
        <w:rPr>
          <w:b/>
          <w:i/>
          <w:color w:val="548DD4" w:themeColor="text2" w:themeTint="99"/>
        </w:rPr>
        <w:t>11</w:t>
      </w:r>
      <w:r w:rsidR="00BD767C">
        <w:rPr>
          <w:b/>
          <w:i/>
          <w:color w:val="548DD4" w:themeColor="text2" w:themeTint="99"/>
        </w:rPr>
        <w:t>:</w:t>
      </w:r>
      <w:r w:rsidR="00F10209">
        <w:rPr>
          <w:b/>
          <w:i/>
          <w:color w:val="548DD4" w:themeColor="text2" w:themeTint="99"/>
        </w:rPr>
        <w:t>0</w:t>
      </w:r>
      <w:r w:rsidR="00072096">
        <w:rPr>
          <w:b/>
          <w:i/>
          <w:color w:val="548DD4" w:themeColor="text2" w:themeTint="99"/>
        </w:rPr>
        <w:t>0</w:t>
      </w:r>
      <w:r w:rsidR="00BD767C">
        <w:rPr>
          <w:b/>
          <w:i/>
          <w:color w:val="548DD4" w:themeColor="text2" w:themeTint="99"/>
        </w:rPr>
        <w:t xml:space="preserve"> </w:t>
      </w:r>
      <w:r w:rsidR="00F10209">
        <w:rPr>
          <w:b/>
          <w:i/>
          <w:color w:val="548DD4" w:themeColor="text2" w:themeTint="99"/>
        </w:rPr>
        <w:t>a</w:t>
      </w:r>
      <w:r w:rsidR="00BD767C">
        <w:rPr>
          <w:b/>
          <w:i/>
          <w:color w:val="548DD4" w:themeColor="text2" w:themeTint="99"/>
        </w:rPr>
        <w:t>.m.</w:t>
      </w:r>
      <w:r w:rsidRPr="00CC075C">
        <w:rPr>
          <w:b/>
          <w:iCs/>
        </w:rPr>
        <w:tab/>
      </w:r>
      <w:r w:rsidRPr="00CC075C">
        <w:rPr>
          <w:b/>
          <w:iCs/>
        </w:rPr>
        <w:tab/>
      </w:r>
      <w:r w:rsidRPr="00CC075C">
        <w:rPr>
          <w:b/>
          <w:iCs/>
        </w:rPr>
        <w:tab/>
      </w:r>
      <w:r w:rsidR="00CC075C">
        <w:rPr>
          <w:b/>
          <w:iCs/>
        </w:rPr>
        <w:t xml:space="preserve">            </w:t>
      </w:r>
      <w:r w:rsidRPr="00CC075C">
        <w:rPr>
          <w:b/>
          <w:i/>
        </w:rPr>
        <w:t>Mayor/Chairwoman</w:t>
      </w:r>
    </w:p>
    <w:p w14:paraId="14E6B768" w14:textId="77777777" w:rsidR="00F10209" w:rsidRDefault="00DE1386" w:rsidP="003563F8">
      <w:pPr>
        <w:jc w:val="both"/>
        <w:rPr>
          <w:b/>
          <w:i/>
          <w:color w:val="548DD4" w:themeColor="text2" w:themeTint="99"/>
        </w:rPr>
      </w:pPr>
      <w:r w:rsidRPr="00CC075C">
        <w:rPr>
          <w:b/>
          <w:iCs/>
        </w:rPr>
        <w:t xml:space="preserve"> </w:t>
      </w:r>
      <w:r w:rsidRPr="00CC075C">
        <w:rPr>
          <w:b/>
          <w:iCs/>
        </w:rPr>
        <w:tab/>
      </w:r>
      <w:r w:rsidRPr="00CC075C">
        <w:rPr>
          <w:bCs/>
          <w:iCs/>
        </w:rPr>
        <w:t>Roll Call and Ascertain Quorum</w:t>
      </w:r>
      <w:r w:rsidR="00BD767C">
        <w:rPr>
          <w:bCs/>
          <w:iCs/>
        </w:rPr>
        <w:t xml:space="preserve"> </w:t>
      </w:r>
      <w:r w:rsidR="00BD767C">
        <w:rPr>
          <w:b/>
          <w:i/>
          <w:color w:val="548DD4" w:themeColor="text2" w:themeTint="99"/>
        </w:rPr>
        <w:t>A quorum was present.</w:t>
      </w:r>
    </w:p>
    <w:p w14:paraId="6031F954" w14:textId="70A69AD5" w:rsidR="00590A92" w:rsidRPr="00F10209" w:rsidRDefault="00F10209" w:rsidP="00F10209">
      <w:pPr>
        <w:ind w:firstLine="720"/>
        <w:jc w:val="both"/>
        <w:rPr>
          <w:b/>
          <w:i/>
          <w:color w:val="548DD4" w:themeColor="text2" w:themeTint="99"/>
        </w:rPr>
      </w:pPr>
      <w:r>
        <w:rPr>
          <w:b/>
          <w:i/>
          <w:color w:val="548DD4" w:themeColor="text2" w:themeTint="99"/>
        </w:rPr>
        <w:t xml:space="preserve"> Officer Dalley and Crow were absent.</w:t>
      </w:r>
    </w:p>
    <w:p w14:paraId="15014E24" w14:textId="63452E11" w:rsidR="00DE1386" w:rsidRPr="00CC075C" w:rsidRDefault="00DE1386" w:rsidP="00705B8B">
      <w:pPr>
        <w:pStyle w:val="ListParagraph"/>
        <w:numPr>
          <w:ilvl w:val="0"/>
          <w:numId w:val="14"/>
        </w:numPr>
        <w:jc w:val="both"/>
        <w:rPr>
          <w:b/>
          <w:iCs/>
        </w:rPr>
      </w:pPr>
      <w:r w:rsidRPr="00CC075C">
        <w:rPr>
          <w:b/>
          <w:iCs/>
        </w:rPr>
        <w:t>Call to the Public</w:t>
      </w:r>
      <w:r w:rsidR="00BD767C">
        <w:rPr>
          <w:b/>
          <w:iCs/>
        </w:rPr>
        <w:t xml:space="preserve"> </w:t>
      </w:r>
      <w:r w:rsidR="00BD767C">
        <w:rPr>
          <w:b/>
          <w:i/>
          <w:color w:val="548DD4" w:themeColor="text2" w:themeTint="99"/>
        </w:rPr>
        <w:t>No comments were offered.</w:t>
      </w:r>
      <w:r w:rsidRPr="00CC075C">
        <w:rPr>
          <w:b/>
          <w:iCs/>
        </w:rPr>
        <w:tab/>
      </w:r>
      <w:r w:rsidRPr="00CC075C">
        <w:rPr>
          <w:b/>
          <w:iCs/>
        </w:rPr>
        <w:tab/>
      </w:r>
      <w:r w:rsidRPr="00CC075C">
        <w:rPr>
          <w:b/>
          <w:iCs/>
        </w:rPr>
        <w:tab/>
      </w:r>
      <w:r w:rsidRPr="00CC075C">
        <w:rPr>
          <w:b/>
          <w:iCs/>
        </w:rPr>
        <w:tab/>
      </w:r>
      <w:r w:rsidRPr="00CC075C">
        <w:rPr>
          <w:b/>
          <w:i/>
        </w:rPr>
        <w:t>Mayor/Chairwoman</w:t>
      </w:r>
    </w:p>
    <w:p w14:paraId="689718E7" w14:textId="77777777" w:rsidR="002D66EF" w:rsidRPr="00CC075C" w:rsidRDefault="002D66EF" w:rsidP="002D66EF">
      <w:pPr>
        <w:jc w:val="both"/>
        <w:rPr>
          <w:bCs/>
          <w:iCs/>
        </w:rPr>
      </w:pPr>
    </w:p>
    <w:p w14:paraId="07A337B4" w14:textId="44D3A0DC" w:rsidR="002D66EF" w:rsidRPr="00CC075C" w:rsidRDefault="002D66EF" w:rsidP="002D66EF">
      <w:pPr>
        <w:pStyle w:val="ListParagraph"/>
        <w:numPr>
          <w:ilvl w:val="0"/>
          <w:numId w:val="14"/>
        </w:numPr>
        <w:jc w:val="both"/>
        <w:rPr>
          <w:b/>
          <w:iCs/>
        </w:rPr>
      </w:pPr>
      <w:r w:rsidRPr="00CC075C">
        <w:rPr>
          <w:b/>
          <w:iCs/>
        </w:rPr>
        <w:t>Approval of Minutes</w:t>
      </w:r>
      <w:r w:rsidRPr="00CC075C">
        <w:rPr>
          <w:b/>
          <w:iCs/>
        </w:rPr>
        <w:tab/>
      </w:r>
      <w:r w:rsidRPr="00CC075C">
        <w:rPr>
          <w:b/>
          <w:iCs/>
        </w:rPr>
        <w:tab/>
      </w:r>
      <w:r w:rsidRPr="00CC075C">
        <w:rPr>
          <w:b/>
          <w:iCs/>
        </w:rPr>
        <w:tab/>
      </w:r>
      <w:r w:rsidRPr="00CC075C">
        <w:rPr>
          <w:b/>
          <w:iCs/>
        </w:rPr>
        <w:tab/>
      </w:r>
      <w:r w:rsidRPr="00CC075C">
        <w:rPr>
          <w:b/>
          <w:iCs/>
        </w:rPr>
        <w:tab/>
        <w:t xml:space="preserve">   </w:t>
      </w:r>
      <w:r w:rsidRPr="00CC075C">
        <w:rPr>
          <w:b/>
          <w:iCs/>
        </w:rPr>
        <w:tab/>
        <w:t xml:space="preserve">          </w:t>
      </w:r>
      <w:r w:rsidR="00CC075C">
        <w:rPr>
          <w:b/>
          <w:iCs/>
        </w:rPr>
        <w:t xml:space="preserve">              </w:t>
      </w:r>
      <w:r w:rsidRPr="00CC075C">
        <w:rPr>
          <w:b/>
          <w:i/>
        </w:rPr>
        <w:t>Mayor/Chairwoman</w:t>
      </w:r>
    </w:p>
    <w:p w14:paraId="1B9CA971" w14:textId="77777777" w:rsidR="002D66EF" w:rsidRPr="00CC075C" w:rsidRDefault="002D66EF" w:rsidP="002D66EF">
      <w:pPr>
        <w:pStyle w:val="ListParagraph"/>
        <w:jc w:val="both"/>
        <w:rPr>
          <w:b/>
          <w:iCs/>
        </w:rPr>
      </w:pPr>
    </w:p>
    <w:p w14:paraId="641D1E9A" w14:textId="1D16162C" w:rsidR="002D66EF" w:rsidRPr="00F10209" w:rsidRDefault="00F10209" w:rsidP="00F10209">
      <w:pPr>
        <w:pStyle w:val="ListParagraph"/>
        <w:numPr>
          <w:ilvl w:val="0"/>
          <w:numId w:val="19"/>
        </w:numPr>
        <w:ind w:right="2700"/>
        <w:jc w:val="both"/>
        <w:rPr>
          <w:bCs/>
          <w:iCs/>
        </w:rPr>
      </w:pPr>
      <w:r w:rsidRPr="00CC075C">
        <w:rPr>
          <w:bCs/>
          <w:iCs/>
        </w:rPr>
        <w:t xml:space="preserve">Consider approval of the Minutes of the Pinetop-Lakeside Police Department Public Safety Personnel Retirement System Local Board Special Meeting held on </w:t>
      </w:r>
      <w:r>
        <w:rPr>
          <w:bCs/>
          <w:iCs/>
        </w:rPr>
        <w:t>August 13, 2025</w:t>
      </w:r>
      <w:r>
        <w:rPr>
          <w:bCs/>
          <w:iCs/>
        </w:rPr>
        <w:t xml:space="preserve">. </w:t>
      </w:r>
      <w:r w:rsidR="00BD767C" w:rsidRPr="00F10209">
        <w:rPr>
          <w:b/>
          <w:i/>
          <w:color w:val="548DD4" w:themeColor="text2" w:themeTint="99"/>
        </w:rPr>
        <w:t>Approved.</w:t>
      </w:r>
    </w:p>
    <w:p w14:paraId="4C2BEFE2" w14:textId="77777777" w:rsidR="002D66EF" w:rsidRPr="00CC075C" w:rsidRDefault="002D66EF" w:rsidP="008224C0">
      <w:pPr>
        <w:ind w:right="1890"/>
        <w:jc w:val="both"/>
        <w:rPr>
          <w:bCs/>
          <w:iCs/>
        </w:rPr>
      </w:pPr>
    </w:p>
    <w:p w14:paraId="4DF4BBBD" w14:textId="7AB07D74" w:rsidR="00DE1386" w:rsidRPr="00CC075C" w:rsidRDefault="00DE1386" w:rsidP="00607AD7">
      <w:pPr>
        <w:pStyle w:val="ListParagraph"/>
        <w:numPr>
          <w:ilvl w:val="0"/>
          <w:numId w:val="14"/>
        </w:numPr>
        <w:jc w:val="both"/>
        <w:rPr>
          <w:b/>
          <w:i/>
        </w:rPr>
      </w:pPr>
      <w:r w:rsidRPr="00CC075C">
        <w:rPr>
          <w:b/>
          <w:iCs/>
        </w:rPr>
        <w:t>New Business</w:t>
      </w:r>
      <w:r w:rsidRPr="00CC075C">
        <w:rPr>
          <w:b/>
          <w:iCs/>
        </w:rPr>
        <w:tab/>
      </w:r>
      <w:r w:rsidRPr="00CC075C">
        <w:rPr>
          <w:b/>
          <w:iCs/>
        </w:rPr>
        <w:tab/>
      </w:r>
      <w:r w:rsidRPr="00CC075C">
        <w:rPr>
          <w:b/>
          <w:iCs/>
        </w:rPr>
        <w:tab/>
      </w:r>
      <w:r w:rsidRPr="00CC075C">
        <w:rPr>
          <w:b/>
          <w:iCs/>
        </w:rPr>
        <w:tab/>
      </w:r>
      <w:r w:rsidRPr="00CC075C">
        <w:rPr>
          <w:b/>
          <w:iCs/>
        </w:rPr>
        <w:tab/>
      </w:r>
      <w:r w:rsidRPr="00CC075C">
        <w:rPr>
          <w:b/>
          <w:iCs/>
        </w:rPr>
        <w:tab/>
      </w:r>
      <w:r w:rsidRPr="00CC075C">
        <w:rPr>
          <w:b/>
          <w:iCs/>
        </w:rPr>
        <w:tab/>
      </w:r>
      <w:r w:rsidRPr="00CC075C">
        <w:rPr>
          <w:b/>
          <w:iCs/>
        </w:rPr>
        <w:tab/>
      </w:r>
      <w:r w:rsidR="00CC075C">
        <w:rPr>
          <w:b/>
          <w:iCs/>
        </w:rPr>
        <w:t xml:space="preserve">            </w:t>
      </w:r>
      <w:r w:rsidRPr="00CC075C">
        <w:rPr>
          <w:b/>
          <w:i/>
        </w:rPr>
        <w:t>Mayor/Chairwoman</w:t>
      </w:r>
    </w:p>
    <w:p w14:paraId="3C4830A2" w14:textId="72E5D16B" w:rsidR="0044286C" w:rsidRDefault="0044286C" w:rsidP="0044286C">
      <w:pPr>
        <w:ind w:right="1890"/>
        <w:jc w:val="both"/>
        <w:rPr>
          <w:bCs/>
          <w:iCs/>
        </w:rPr>
      </w:pPr>
    </w:p>
    <w:p w14:paraId="150BD798" w14:textId="0434A843" w:rsidR="00F10209" w:rsidRPr="00E64B67" w:rsidRDefault="00F10209" w:rsidP="00F10209">
      <w:pPr>
        <w:pStyle w:val="ListParagraph"/>
        <w:numPr>
          <w:ilvl w:val="0"/>
          <w:numId w:val="15"/>
        </w:numPr>
        <w:ind w:right="2700"/>
        <w:jc w:val="both"/>
        <w:rPr>
          <w:bCs/>
          <w:iCs/>
        </w:rPr>
      </w:pPr>
      <w:r w:rsidRPr="00810D37">
        <w:rPr>
          <w:bCs/>
          <w:iCs/>
        </w:rPr>
        <w:t xml:space="preserve">Consider approval of the </w:t>
      </w:r>
      <w:r>
        <w:rPr>
          <w:bCs/>
          <w:iCs/>
        </w:rPr>
        <w:t>re-</w:t>
      </w:r>
      <w:r w:rsidRPr="00810D37">
        <w:rPr>
          <w:bCs/>
          <w:iCs/>
        </w:rPr>
        <w:t xml:space="preserve">appointment of Stephanie Irwin as </w:t>
      </w:r>
      <w:r>
        <w:rPr>
          <w:bCs/>
          <w:iCs/>
        </w:rPr>
        <w:t xml:space="preserve">the </w:t>
      </w:r>
      <w:r w:rsidRPr="00810D37">
        <w:rPr>
          <w:bCs/>
          <w:iCs/>
        </w:rPr>
        <w:t xml:space="preserve">Public Safety Personnel Retirement System Local Board Chairwoman with a term ending </w:t>
      </w:r>
      <w:r>
        <w:rPr>
          <w:bCs/>
          <w:iCs/>
        </w:rPr>
        <w:t>November 14, 2027.</w:t>
      </w:r>
      <w:r>
        <w:rPr>
          <w:bCs/>
          <w:iCs/>
        </w:rPr>
        <w:t xml:space="preserve"> </w:t>
      </w:r>
      <w:r w:rsidRPr="00F10209">
        <w:rPr>
          <w:b/>
          <w:i/>
          <w:color w:val="548DD4" w:themeColor="text2" w:themeTint="99"/>
        </w:rPr>
        <w:t>Approved.</w:t>
      </w:r>
    </w:p>
    <w:p w14:paraId="025A9F7A" w14:textId="77777777" w:rsidR="00F10209" w:rsidRPr="00810D37" w:rsidRDefault="00F10209" w:rsidP="00F10209">
      <w:pPr>
        <w:pStyle w:val="ListParagraph"/>
        <w:ind w:left="1080" w:right="2700"/>
        <w:jc w:val="both"/>
        <w:rPr>
          <w:bCs/>
          <w:iCs/>
        </w:rPr>
      </w:pPr>
    </w:p>
    <w:p w14:paraId="69A4BE75" w14:textId="56D7205D" w:rsidR="00F10209" w:rsidRDefault="00F10209" w:rsidP="00F10209">
      <w:pPr>
        <w:pStyle w:val="ListParagraph"/>
        <w:numPr>
          <w:ilvl w:val="0"/>
          <w:numId w:val="15"/>
        </w:numPr>
        <w:ind w:right="2700"/>
        <w:jc w:val="both"/>
        <w:rPr>
          <w:bCs/>
          <w:iCs/>
        </w:rPr>
      </w:pPr>
      <w:r w:rsidRPr="00CC075C">
        <w:rPr>
          <w:bCs/>
          <w:iCs/>
        </w:rPr>
        <w:t xml:space="preserve">Consider approval of the </w:t>
      </w:r>
      <w:r>
        <w:rPr>
          <w:bCs/>
          <w:iCs/>
        </w:rPr>
        <w:t>re-</w:t>
      </w:r>
      <w:r w:rsidRPr="00CC075C">
        <w:rPr>
          <w:bCs/>
          <w:iCs/>
        </w:rPr>
        <w:t xml:space="preserve">appointment </w:t>
      </w:r>
      <w:r>
        <w:rPr>
          <w:bCs/>
          <w:iCs/>
        </w:rPr>
        <w:t>Sean Mulkearns</w:t>
      </w:r>
      <w:r w:rsidRPr="00CC075C">
        <w:rPr>
          <w:bCs/>
          <w:iCs/>
        </w:rPr>
        <w:t xml:space="preserve"> as a Public Safety Personnel Retirement System Local Board Member </w:t>
      </w:r>
      <w:r>
        <w:rPr>
          <w:bCs/>
          <w:iCs/>
        </w:rPr>
        <w:t>with a term ending November 14, 2027.</w:t>
      </w:r>
      <w:r>
        <w:rPr>
          <w:bCs/>
          <w:iCs/>
        </w:rPr>
        <w:t xml:space="preserve"> </w:t>
      </w:r>
      <w:r w:rsidRPr="00F10209">
        <w:rPr>
          <w:b/>
          <w:i/>
          <w:color w:val="548DD4" w:themeColor="text2" w:themeTint="99"/>
        </w:rPr>
        <w:t>Approved.</w:t>
      </w:r>
    </w:p>
    <w:p w14:paraId="702B7A5D" w14:textId="77777777" w:rsidR="00F10209" w:rsidRPr="000E5CAD" w:rsidRDefault="00F10209" w:rsidP="00F10209">
      <w:pPr>
        <w:ind w:right="2700"/>
        <w:jc w:val="both"/>
        <w:rPr>
          <w:bCs/>
          <w:iCs/>
        </w:rPr>
      </w:pPr>
    </w:p>
    <w:p w14:paraId="4F023181" w14:textId="53A4BE1A" w:rsidR="00F10209" w:rsidRDefault="00F10209" w:rsidP="00F10209">
      <w:pPr>
        <w:pStyle w:val="ListParagraph"/>
        <w:numPr>
          <w:ilvl w:val="0"/>
          <w:numId w:val="15"/>
        </w:numPr>
        <w:ind w:right="2700"/>
        <w:jc w:val="both"/>
        <w:rPr>
          <w:bCs/>
          <w:iCs/>
        </w:rPr>
      </w:pPr>
      <w:r w:rsidRPr="000524FD">
        <w:rPr>
          <w:bCs/>
          <w:iCs/>
        </w:rPr>
        <w:t xml:space="preserve">Consider approval of the </w:t>
      </w:r>
      <w:r>
        <w:rPr>
          <w:bCs/>
          <w:iCs/>
        </w:rPr>
        <w:t>re-</w:t>
      </w:r>
      <w:r w:rsidRPr="000524FD">
        <w:rPr>
          <w:bCs/>
          <w:iCs/>
        </w:rPr>
        <w:t xml:space="preserve">appointment of Mackenzie Valichnac as </w:t>
      </w:r>
      <w:r>
        <w:rPr>
          <w:bCs/>
          <w:iCs/>
        </w:rPr>
        <w:t xml:space="preserve">the </w:t>
      </w:r>
      <w:r w:rsidRPr="000524FD">
        <w:rPr>
          <w:bCs/>
          <w:iCs/>
        </w:rPr>
        <w:t xml:space="preserve">Public Safety Personnel Retirement System Local Board Secretary with a term ending </w:t>
      </w:r>
      <w:r>
        <w:rPr>
          <w:bCs/>
          <w:iCs/>
        </w:rPr>
        <w:t>November 14, 2027.</w:t>
      </w:r>
      <w:r>
        <w:rPr>
          <w:bCs/>
          <w:iCs/>
        </w:rPr>
        <w:t xml:space="preserve"> </w:t>
      </w:r>
      <w:r w:rsidRPr="00F10209">
        <w:rPr>
          <w:b/>
          <w:i/>
          <w:color w:val="548DD4" w:themeColor="text2" w:themeTint="99"/>
        </w:rPr>
        <w:t>Approved.</w:t>
      </w:r>
    </w:p>
    <w:p w14:paraId="2231F51C" w14:textId="77777777" w:rsidR="00F10209" w:rsidRPr="00817C11" w:rsidRDefault="00F10209" w:rsidP="00F10209">
      <w:pPr>
        <w:ind w:right="2700"/>
        <w:jc w:val="both"/>
        <w:rPr>
          <w:bCs/>
          <w:iCs/>
        </w:rPr>
      </w:pPr>
    </w:p>
    <w:p w14:paraId="71950571" w14:textId="77777777" w:rsidR="00F10209" w:rsidRDefault="00F10209" w:rsidP="00F10209">
      <w:pPr>
        <w:ind w:left="1980" w:right="2610" w:hanging="1980"/>
        <w:jc w:val="both"/>
        <w:rPr>
          <w:bCs/>
          <w:iCs/>
        </w:rPr>
      </w:pPr>
      <w:r w:rsidRPr="00CC075C">
        <w:rPr>
          <w:b/>
          <w:i/>
        </w:rPr>
        <w:t>Executive Session</w:t>
      </w:r>
      <w:r>
        <w:rPr>
          <w:bCs/>
          <w:iCs/>
        </w:rPr>
        <w:t>:</w:t>
      </w:r>
      <w:r w:rsidRPr="00CC075C">
        <w:rPr>
          <w:bCs/>
          <w:iCs/>
        </w:rPr>
        <w:t xml:space="preserve"> </w:t>
      </w:r>
      <w:r>
        <w:rPr>
          <w:bCs/>
          <w:iCs/>
        </w:rPr>
        <w:t>Pursuant</w:t>
      </w:r>
      <w:r w:rsidRPr="00CC075C">
        <w:rPr>
          <w:bCs/>
          <w:iCs/>
        </w:rPr>
        <w:t xml:space="preserve"> to A.R.S. § 38-431.03 (A)</w:t>
      </w:r>
      <w:r>
        <w:rPr>
          <w:bCs/>
          <w:iCs/>
        </w:rPr>
        <w:t>(2)</w:t>
      </w:r>
      <w:r w:rsidRPr="00CC075C">
        <w:rPr>
          <w:bCs/>
          <w:iCs/>
        </w:rPr>
        <w:t>, the Pinetop-Lakeside Public Safety</w:t>
      </w:r>
      <w:r>
        <w:rPr>
          <w:bCs/>
          <w:iCs/>
        </w:rPr>
        <w:t xml:space="preserve"> </w:t>
      </w:r>
      <w:r w:rsidRPr="00CC075C">
        <w:rPr>
          <w:bCs/>
          <w:iCs/>
        </w:rPr>
        <w:t xml:space="preserve">Personnel Retirement System (PSPRS) Local Board may vote to </w:t>
      </w:r>
      <w:r>
        <w:rPr>
          <w:bCs/>
          <w:iCs/>
        </w:rPr>
        <w:t>enter</w:t>
      </w:r>
      <w:r w:rsidRPr="00CC075C">
        <w:rPr>
          <w:bCs/>
          <w:iCs/>
        </w:rPr>
        <w:t xml:space="preserve"> in</w:t>
      </w:r>
      <w:r>
        <w:rPr>
          <w:bCs/>
          <w:iCs/>
        </w:rPr>
        <w:t>to</w:t>
      </w:r>
      <w:r w:rsidRPr="00CC075C">
        <w:rPr>
          <w:bCs/>
          <w:iCs/>
        </w:rPr>
        <w:t xml:space="preserve"> executive session</w:t>
      </w:r>
      <w:r>
        <w:rPr>
          <w:bCs/>
          <w:iCs/>
        </w:rPr>
        <w:t xml:space="preserve"> to address items 4 and 5:</w:t>
      </w:r>
    </w:p>
    <w:p w14:paraId="7CFEAAD2" w14:textId="77777777" w:rsidR="00F10209" w:rsidRDefault="00F10209" w:rsidP="00F10209">
      <w:pPr>
        <w:pStyle w:val="ListParagraph"/>
        <w:numPr>
          <w:ilvl w:val="0"/>
          <w:numId w:val="20"/>
        </w:numPr>
        <w:ind w:right="2610"/>
        <w:jc w:val="both"/>
        <w:rPr>
          <w:bCs/>
          <w:iCs/>
        </w:rPr>
      </w:pPr>
      <w:r>
        <w:rPr>
          <w:bCs/>
          <w:iCs/>
        </w:rPr>
        <w:t>Upon a public majority vote of the members constituting a quorum, a public body may hold an executive session for the following Purposes:</w:t>
      </w:r>
    </w:p>
    <w:p w14:paraId="50EC3459" w14:textId="77777777" w:rsidR="00F10209" w:rsidRPr="008726A0" w:rsidRDefault="00F10209" w:rsidP="00F10209">
      <w:pPr>
        <w:ind w:left="2430" w:right="2610" w:hanging="360"/>
        <w:jc w:val="both"/>
        <w:rPr>
          <w:bCs/>
          <w:iCs/>
        </w:rPr>
      </w:pPr>
      <w:r>
        <w:rPr>
          <w:bCs/>
          <w:iCs/>
        </w:rPr>
        <w:t xml:space="preserve">      2.Discussion or consideration of records exempt by law from public inspection, including the receipt and discussion of information or testimony that is specifically required to be maintained as confidential by state or federal law.</w:t>
      </w:r>
    </w:p>
    <w:p w14:paraId="10A11021" w14:textId="77777777" w:rsidR="00F10209" w:rsidRPr="00CC075C" w:rsidRDefault="00F10209" w:rsidP="00F10209">
      <w:pPr>
        <w:ind w:left="720" w:right="2700"/>
        <w:jc w:val="both"/>
        <w:rPr>
          <w:bCs/>
          <w:iCs/>
        </w:rPr>
      </w:pPr>
    </w:p>
    <w:p w14:paraId="0DF474A5" w14:textId="7A741B35" w:rsidR="00F10209" w:rsidRPr="00746347" w:rsidRDefault="00F10209" w:rsidP="00F10209">
      <w:pPr>
        <w:pStyle w:val="ListParagraph"/>
        <w:numPr>
          <w:ilvl w:val="0"/>
          <w:numId w:val="15"/>
        </w:numPr>
        <w:ind w:right="2610"/>
        <w:jc w:val="both"/>
        <w:rPr>
          <w:bCs/>
          <w:iCs/>
        </w:rPr>
      </w:pPr>
      <w:r w:rsidRPr="00746347">
        <w:rPr>
          <w:bCs/>
          <w:iCs/>
        </w:rPr>
        <w:t xml:space="preserve">Consideration, Discussion, Approval or Denial regarding the acceptance of Officer </w:t>
      </w:r>
      <w:r>
        <w:rPr>
          <w:bCs/>
          <w:iCs/>
        </w:rPr>
        <w:t>Mike Lomayaktewa</w:t>
      </w:r>
      <w:r w:rsidRPr="00746347">
        <w:rPr>
          <w:bCs/>
          <w:iCs/>
        </w:rPr>
        <w:t xml:space="preserve"> Medical Examination Report.</w:t>
      </w:r>
      <w:r>
        <w:rPr>
          <w:bCs/>
          <w:iCs/>
        </w:rPr>
        <w:t xml:space="preserve"> </w:t>
      </w:r>
      <w:r w:rsidRPr="00F10209">
        <w:rPr>
          <w:b/>
          <w:i/>
          <w:color w:val="548DD4" w:themeColor="text2" w:themeTint="99"/>
        </w:rPr>
        <w:t>Approved.</w:t>
      </w:r>
    </w:p>
    <w:p w14:paraId="762B8952" w14:textId="77777777" w:rsidR="00F10209" w:rsidRPr="000524FD" w:rsidRDefault="00F10209" w:rsidP="00F10209">
      <w:pPr>
        <w:ind w:right="2700"/>
        <w:jc w:val="both"/>
        <w:rPr>
          <w:bCs/>
          <w:iCs/>
        </w:rPr>
      </w:pPr>
    </w:p>
    <w:p w14:paraId="7F401582" w14:textId="0D92B188" w:rsidR="00F10209" w:rsidRPr="00CC075C" w:rsidRDefault="00F10209" w:rsidP="00F10209">
      <w:pPr>
        <w:pStyle w:val="ListParagraph"/>
        <w:numPr>
          <w:ilvl w:val="0"/>
          <w:numId w:val="15"/>
        </w:numPr>
        <w:ind w:right="2610"/>
        <w:jc w:val="both"/>
        <w:rPr>
          <w:bCs/>
          <w:iCs/>
        </w:rPr>
      </w:pPr>
      <w:r w:rsidRPr="00CC075C">
        <w:rPr>
          <w:bCs/>
          <w:iCs/>
        </w:rPr>
        <w:t xml:space="preserve">Consider approval of the enrollment of Officer </w:t>
      </w:r>
      <w:r>
        <w:rPr>
          <w:bCs/>
          <w:iCs/>
        </w:rPr>
        <w:t>Mike Lomayaktewa</w:t>
      </w:r>
      <w:r w:rsidRPr="00746347">
        <w:rPr>
          <w:bCs/>
          <w:iCs/>
        </w:rPr>
        <w:t xml:space="preserve"> </w:t>
      </w:r>
      <w:r w:rsidRPr="00CC075C">
        <w:rPr>
          <w:bCs/>
          <w:iCs/>
        </w:rPr>
        <w:t>into the Public Safety Personnel Retirement System.</w:t>
      </w:r>
      <w:r w:rsidRPr="00F10209">
        <w:rPr>
          <w:b/>
          <w:i/>
          <w:color w:val="548DD4" w:themeColor="text2" w:themeTint="99"/>
        </w:rPr>
        <w:t xml:space="preserve"> </w:t>
      </w:r>
      <w:r w:rsidRPr="00F10209">
        <w:rPr>
          <w:b/>
          <w:i/>
          <w:color w:val="548DD4" w:themeColor="text2" w:themeTint="99"/>
        </w:rPr>
        <w:t>Approved.</w:t>
      </w:r>
    </w:p>
    <w:p w14:paraId="098A2732" w14:textId="77777777" w:rsidR="00A15A92" w:rsidRPr="00A15A92" w:rsidRDefault="00A15A92" w:rsidP="00A15A92">
      <w:pPr>
        <w:ind w:right="2700"/>
        <w:jc w:val="both"/>
        <w:rPr>
          <w:bCs/>
          <w:iCs/>
        </w:rPr>
      </w:pPr>
    </w:p>
    <w:p w14:paraId="469DCE6B" w14:textId="6550E86B" w:rsidR="00CF646F" w:rsidRPr="00CC075C" w:rsidRDefault="00CF646F" w:rsidP="005115F4">
      <w:pPr>
        <w:ind w:right="2610"/>
        <w:jc w:val="both"/>
        <w:rPr>
          <w:bCs/>
          <w:iCs/>
        </w:rPr>
      </w:pPr>
    </w:p>
    <w:p w14:paraId="6BF13D7A" w14:textId="42BE8132" w:rsidR="00E13912" w:rsidRPr="00CC075C" w:rsidRDefault="00E13912" w:rsidP="00E13912">
      <w:pPr>
        <w:pStyle w:val="ListParagraph"/>
        <w:numPr>
          <w:ilvl w:val="0"/>
          <w:numId w:val="14"/>
        </w:numPr>
        <w:ind w:right="1080"/>
        <w:jc w:val="both"/>
        <w:rPr>
          <w:b/>
          <w:iCs/>
        </w:rPr>
      </w:pPr>
      <w:r w:rsidRPr="00CC075C">
        <w:rPr>
          <w:b/>
          <w:iCs/>
        </w:rPr>
        <w:t>ADJOURNMENT</w:t>
      </w:r>
      <w:r w:rsidRPr="00CC075C">
        <w:rPr>
          <w:b/>
          <w:iCs/>
        </w:rPr>
        <w:tab/>
      </w:r>
      <w:r w:rsidR="00BD767C">
        <w:rPr>
          <w:b/>
          <w:i/>
          <w:color w:val="548DD4" w:themeColor="text2" w:themeTint="99"/>
        </w:rPr>
        <w:t xml:space="preserve">Adjourned at </w:t>
      </w:r>
      <w:r w:rsidR="00F10209">
        <w:rPr>
          <w:b/>
          <w:i/>
          <w:color w:val="548DD4" w:themeColor="text2" w:themeTint="99"/>
        </w:rPr>
        <w:t>11</w:t>
      </w:r>
      <w:r w:rsidR="00072096">
        <w:rPr>
          <w:b/>
          <w:i/>
          <w:color w:val="548DD4" w:themeColor="text2" w:themeTint="99"/>
        </w:rPr>
        <w:t>:</w:t>
      </w:r>
      <w:r w:rsidR="00F10209">
        <w:rPr>
          <w:b/>
          <w:i/>
          <w:color w:val="548DD4" w:themeColor="text2" w:themeTint="99"/>
        </w:rPr>
        <w:t>06</w:t>
      </w:r>
      <w:r w:rsidR="00BD767C">
        <w:rPr>
          <w:b/>
          <w:i/>
          <w:color w:val="548DD4" w:themeColor="text2" w:themeTint="99"/>
        </w:rPr>
        <w:t xml:space="preserve"> </w:t>
      </w:r>
      <w:r w:rsidR="00F10209">
        <w:rPr>
          <w:b/>
          <w:i/>
          <w:color w:val="548DD4" w:themeColor="text2" w:themeTint="99"/>
        </w:rPr>
        <w:t>A</w:t>
      </w:r>
      <w:r w:rsidR="00BD767C">
        <w:rPr>
          <w:b/>
          <w:i/>
          <w:color w:val="548DD4" w:themeColor="text2" w:themeTint="99"/>
        </w:rPr>
        <w:t>.m.</w:t>
      </w:r>
      <w:r w:rsidRPr="00CC075C">
        <w:rPr>
          <w:b/>
          <w:iCs/>
        </w:rPr>
        <w:tab/>
        <w:t xml:space="preserve">                     </w:t>
      </w:r>
      <w:r w:rsidR="00A15A92">
        <w:rPr>
          <w:b/>
          <w:iCs/>
        </w:rPr>
        <w:tab/>
        <w:t xml:space="preserve">      </w:t>
      </w:r>
      <w:r w:rsidRPr="00CC075C">
        <w:rPr>
          <w:b/>
          <w:iCs/>
        </w:rPr>
        <w:t xml:space="preserve">  </w:t>
      </w:r>
      <w:r w:rsidRPr="00CC075C">
        <w:rPr>
          <w:b/>
          <w:i/>
        </w:rPr>
        <w:t>Mayor/Chairwoman</w:t>
      </w:r>
    </w:p>
    <w:p w14:paraId="2AC441F3" w14:textId="4622D401" w:rsidR="00CF646F" w:rsidRPr="00CC075C" w:rsidRDefault="00CF646F" w:rsidP="00CF646F">
      <w:pPr>
        <w:jc w:val="both"/>
        <w:rPr>
          <w:bCs/>
          <w:iCs/>
        </w:rPr>
      </w:pPr>
    </w:p>
    <w:p w14:paraId="37A42097" w14:textId="6082DCC4" w:rsidR="00607AD7" w:rsidRPr="00BD767C" w:rsidRDefault="00BD767C" w:rsidP="00CF646F">
      <w:pPr>
        <w:jc w:val="both"/>
        <w:rPr>
          <w:b/>
          <w:i/>
          <w:color w:val="548DD4" w:themeColor="text2" w:themeTint="99"/>
          <w:sz w:val="28"/>
          <w:szCs w:val="28"/>
        </w:rPr>
      </w:pPr>
      <w:r>
        <w:rPr>
          <w:b/>
          <w:i/>
          <w:color w:val="548DD4" w:themeColor="text2" w:themeTint="99"/>
          <w:sz w:val="28"/>
          <w:szCs w:val="28"/>
        </w:rPr>
        <w:t xml:space="preserve">Legal action posted online on </w:t>
      </w:r>
      <w:r w:rsidR="00F10209">
        <w:rPr>
          <w:b/>
          <w:i/>
          <w:color w:val="548DD4" w:themeColor="text2" w:themeTint="99"/>
          <w:sz w:val="28"/>
          <w:szCs w:val="28"/>
        </w:rPr>
        <w:t>November</w:t>
      </w:r>
      <w:r w:rsidR="00072096">
        <w:rPr>
          <w:b/>
          <w:i/>
          <w:color w:val="548DD4" w:themeColor="text2" w:themeTint="99"/>
          <w:sz w:val="28"/>
          <w:szCs w:val="28"/>
        </w:rPr>
        <w:t xml:space="preserve"> 14</w:t>
      </w:r>
      <w:r>
        <w:rPr>
          <w:b/>
          <w:i/>
          <w:color w:val="548DD4" w:themeColor="text2" w:themeTint="99"/>
          <w:sz w:val="28"/>
          <w:szCs w:val="28"/>
        </w:rPr>
        <w:t>, 202</w:t>
      </w:r>
      <w:r w:rsidR="00072096">
        <w:rPr>
          <w:b/>
          <w:i/>
          <w:color w:val="548DD4" w:themeColor="text2" w:themeTint="99"/>
          <w:sz w:val="28"/>
          <w:szCs w:val="28"/>
        </w:rPr>
        <w:t>5</w:t>
      </w:r>
      <w:r>
        <w:rPr>
          <w:b/>
          <w:i/>
          <w:color w:val="548DD4" w:themeColor="text2" w:themeTint="99"/>
          <w:sz w:val="28"/>
          <w:szCs w:val="28"/>
        </w:rPr>
        <w:t xml:space="preserve"> at 4:00 p.m.</w:t>
      </w:r>
    </w:p>
    <w:p w14:paraId="558FA227" w14:textId="77777777" w:rsidR="006D4711" w:rsidRDefault="006D4711" w:rsidP="00CF646F">
      <w:pPr>
        <w:jc w:val="both"/>
        <w:rPr>
          <w:bCs/>
          <w:iCs/>
          <w:sz w:val="28"/>
          <w:szCs w:val="28"/>
        </w:rPr>
      </w:pPr>
    </w:p>
    <w:p w14:paraId="3C18BA14" w14:textId="57A324AF" w:rsidR="00590A92" w:rsidRPr="00CF646F" w:rsidRDefault="00CF646F" w:rsidP="003563F8">
      <w:pPr>
        <w:jc w:val="both"/>
        <w:rPr>
          <w:bCs/>
          <w:iCs/>
          <w:sz w:val="22"/>
          <w:szCs w:val="22"/>
        </w:rPr>
      </w:pPr>
      <w:r w:rsidRPr="00CF646F">
        <w:rPr>
          <w:bCs/>
          <w:iCs/>
          <w:sz w:val="22"/>
          <w:szCs w:val="22"/>
        </w:rPr>
        <w:tab/>
      </w:r>
      <w:r w:rsidRPr="00CF646F">
        <w:rPr>
          <w:b/>
          <w:iCs/>
          <w:sz w:val="22"/>
          <w:szCs w:val="22"/>
        </w:rPr>
        <w:t>Town Hall</w:t>
      </w:r>
      <w:r>
        <w:rPr>
          <w:bCs/>
          <w:iCs/>
          <w:sz w:val="22"/>
          <w:szCs w:val="22"/>
        </w:rPr>
        <w:tab/>
      </w:r>
      <w:r>
        <w:rPr>
          <w:bCs/>
          <w:iCs/>
          <w:sz w:val="22"/>
          <w:szCs w:val="22"/>
        </w:rPr>
        <w:tab/>
      </w:r>
      <w:r>
        <w:rPr>
          <w:bCs/>
          <w:iCs/>
          <w:sz w:val="22"/>
          <w:szCs w:val="22"/>
        </w:rPr>
        <w:tab/>
      </w:r>
      <w:r w:rsidRPr="00CF646F">
        <w:rPr>
          <w:b/>
          <w:iCs/>
          <w:sz w:val="22"/>
          <w:szCs w:val="22"/>
        </w:rPr>
        <w:t>Lakeside U.S. Post Office</w:t>
      </w:r>
      <w:r>
        <w:rPr>
          <w:bCs/>
          <w:iCs/>
          <w:sz w:val="22"/>
          <w:szCs w:val="22"/>
        </w:rPr>
        <w:tab/>
      </w:r>
      <w:r>
        <w:rPr>
          <w:bCs/>
          <w:iCs/>
          <w:sz w:val="22"/>
          <w:szCs w:val="22"/>
        </w:rPr>
        <w:tab/>
      </w:r>
      <w:r w:rsidRPr="00CF646F">
        <w:rPr>
          <w:b/>
          <w:iCs/>
          <w:sz w:val="22"/>
          <w:szCs w:val="22"/>
        </w:rPr>
        <w:t>Pinetop U.S. Post Office</w:t>
      </w:r>
    </w:p>
    <w:p w14:paraId="122E03A6" w14:textId="7D1F5962" w:rsidR="00CF646F" w:rsidRPr="00CF646F" w:rsidRDefault="00CF646F" w:rsidP="003563F8">
      <w:pPr>
        <w:jc w:val="both"/>
        <w:rPr>
          <w:bCs/>
          <w:iCs/>
          <w:sz w:val="22"/>
          <w:szCs w:val="22"/>
        </w:rPr>
      </w:pPr>
      <w:r w:rsidRPr="00CF646F">
        <w:rPr>
          <w:bCs/>
          <w:iCs/>
          <w:sz w:val="22"/>
          <w:szCs w:val="22"/>
        </w:rPr>
        <w:t>325 W. White Mtn. Blvd.</w:t>
      </w:r>
      <w:r>
        <w:rPr>
          <w:bCs/>
          <w:iCs/>
          <w:sz w:val="22"/>
          <w:szCs w:val="22"/>
        </w:rPr>
        <w:tab/>
      </w:r>
      <w:r>
        <w:rPr>
          <w:bCs/>
          <w:iCs/>
          <w:sz w:val="22"/>
          <w:szCs w:val="22"/>
        </w:rPr>
        <w:tab/>
        <w:t xml:space="preserve">   1815 W. Jackson Lane</w:t>
      </w:r>
      <w:r>
        <w:rPr>
          <w:bCs/>
          <w:iCs/>
          <w:sz w:val="22"/>
          <w:szCs w:val="22"/>
        </w:rPr>
        <w:tab/>
        <w:t xml:space="preserve">         712 E. White Mountain Blvd.</w:t>
      </w:r>
    </w:p>
    <w:p w14:paraId="34B2A124" w14:textId="784547E7" w:rsidR="00CF646F" w:rsidRPr="00CF646F" w:rsidRDefault="00CF646F" w:rsidP="003563F8">
      <w:pPr>
        <w:jc w:val="both"/>
        <w:rPr>
          <w:bCs/>
          <w:iCs/>
          <w:sz w:val="22"/>
          <w:szCs w:val="22"/>
        </w:rPr>
      </w:pPr>
      <w:r w:rsidRPr="00CF646F">
        <w:rPr>
          <w:bCs/>
          <w:iCs/>
          <w:sz w:val="22"/>
          <w:szCs w:val="22"/>
        </w:rPr>
        <w:t xml:space="preserve">    Lakeside, AZ 85929</w:t>
      </w:r>
      <w:r>
        <w:rPr>
          <w:bCs/>
          <w:iCs/>
          <w:sz w:val="22"/>
          <w:szCs w:val="22"/>
        </w:rPr>
        <w:tab/>
      </w:r>
      <w:r>
        <w:rPr>
          <w:bCs/>
          <w:iCs/>
          <w:sz w:val="22"/>
          <w:szCs w:val="22"/>
        </w:rPr>
        <w:tab/>
      </w:r>
      <w:r>
        <w:rPr>
          <w:bCs/>
          <w:iCs/>
          <w:sz w:val="22"/>
          <w:szCs w:val="22"/>
        </w:rPr>
        <w:tab/>
        <w:t xml:space="preserve">     Lakeside, AZ 85929</w:t>
      </w:r>
      <w:r>
        <w:rPr>
          <w:bCs/>
          <w:iCs/>
          <w:sz w:val="22"/>
          <w:szCs w:val="22"/>
        </w:rPr>
        <w:tab/>
      </w:r>
      <w:r>
        <w:rPr>
          <w:bCs/>
          <w:iCs/>
          <w:sz w:val="22"/>
          <w:szCs w:val="22"/>
        </w:rPr>
        <w:tab/>
      </w:r>
      <w:r>
        <w:rPr>
          <w:bCs/>
          <w:iCs/>
          <w:sz w:val="22"/>
          <w:szCs w:val="22"/>
        </w:rPr>
        <w:tab/>
        <w:t xml:space="preserve">     Pinetop, AZ 85935</w:t>
      </w:r>
    </w:p>
    <w:p w14:paraId="01CA50B7" w14:textId="10EEFFA4" w:rsidR="00590A92" w:rsidRDefault="00590A92" w:rsidP="003563F8">
      <w:pPr>
        <w:jc w:val="both"/>
        <w:rPr>
          <w:bCs/>
          <w:iCs/>
          <w:sz w:val="22"/>
          <w:szCs w:val="22"/>
        </w:rPr>
      </w:pPr>
    </w:p>
    <w:p w14:paraId="3BD1E675" w14:textId="4FF4AECD" w:rsidR="00D208F2" w:rsidRDefault="00D208F2" w:rsidP="003563F8">
      <w:pPr>
        <w:jc w:val="both"/>
        <w:rPr>
          <w:b/>
          <w:iCs/>
          <w:sz w:val="22"/>
          <w:szCs w:val="22"/>
        </w:rPr>
      </w:pPr>
      <w:r>
        <w:rPr>
          <w:bCs/>
          <w:iCs/>
          <w:sz w:val="22"/>
          <w:szCs w:val="22"/>
        </w:rPr>
        <w:tab/>
      </w:r>
      <w:r w:rsidRPr="00D208F2">
        <w:rPr>
          <w:b/>
          <w:iCs/>
          <w:sz w:val="22"/>
          <w:szCs w:val="22"/>
        </w:rPr>
        <w:t>Town Website</w:t>
      </w:r>
    </w:p>
    <w:p w14:paraId="6380ED94" w14:textId="0154CD15" w:rsidR="00590A92" w:rsidRPr="00D208F2" w:rsidRDefault="00F10209" w:rsidP="003563F8">
      <w:pPr>
        <w:jc w:val="both"/>
        <w:rPr>
          <w:b/>
          <w:iCs/>
          <w:sz w:val="22"/>
          <w:szCs w:val="22"/>
        </w:rPr>
      </w:pPr>
      <w:hyperlink r:id="rId10" w:history="1">
        <w:r w:rsidR="00D208F2" w:rsidRPr="00D962CA">
          <w:rPr>
            <w:rStyle w:val="Hyperlink"/>
            <w:b/>
            <w:iCs/>
            <w:sz w:val="22"/>
            <w:szCs w:val="22"/>
          </w:rPr>
          <w:t>https://pinetoplakesideaz.gov</w:t>
        </w:r>
      </w:hyperlink>
    </w:p>
    <w:p w14:paraId="5CEF7F62" w14:textId="77777777" w:rsidR="00D208F2" w:rsidRDefault="00D208F2" w:rsidP="003563F8">
      <w:pPr>
        <w:jc w:val="both"/>
        <w:rPr>
          <w:bCs/>
          <w:iCs/>
          <w:sz w:val="28"/>
          <w:szCs w:val="28"/>
        </w:rPr>
      </w:pPr>
    </w:p>
    <w:p w14:paraId="512831C8" w14:textId="3E88C193" w:rsidR="00590A92" w:rsidRPr="00CF75B7" w:rsidRDefault="00CF646F" w:rsidP="003563F8">
      <w:pPr>
        <w:jc w:val="both"/>
        <w:rPr>
          <w:bCs/>
          <w:iCs/>
        </w:rPr>
      </w:pPr>
      <w:r w:rsidRPr="00CF75B7">
        <w:rPr>
          <w:bCs/>
          <w:iCs/>
        </w:rPr>
        <w:lastRenderedPageBreak/>
        <w:t xml:space="preserve">/s/ </w:t>
      </w:r>
      <w:r w:rsidR="00A15A92">
        <w:rPr>
          <w:bCs/>
          <w:iCs/>
        </w:rPr>
        <w:t>Mackenzie Valichnac</w:t>
      </w:r>
    </w:p>
    <w:p w14:paraId="26F2C9BB" w14:textId="38C26D87" w:rsidR="00CF75B7" w:rsidRPr="00CF75B7" w:rsidRDefault="00A15A92" w:rsidP="003563F8">
      <w:pPr>
        <w:jc w:val="both"/>
        <w:rPr>
          <w:bCs/>
          <w:iCs/>
        </w:rPr>
      </w:pPr>
      <w:r>
        <w:rPr>
          <w:bCs/>
          <w:iCs/>
        </w:rPr>
        <w:t xml:space="preserve">Deputy </w:t>
      </w:r>
      <w:r w:rsidR="00CF75B7" w:rsidRPr="00CF75B7">
        <w:rPr>
          <w:bCs/>
          <w:iCs/>
        </w:rPr>
        <w:t>Town Clerk/Board secretary</w:t>
      </w:r>
    </w:p>
    <w:p w14:paraId="4F0C5643" w14:textId="27561F69" w:rsidR="00CF646F" w:rsidRPr="00CF75B7" w:rsidRDefault="00CF646F" w:rsidP="003563F8">
      <w:pPr>
        <w:jc w:val="both"/>
        <w:rPr>
          <w:bCs/>
          <w:iCs/>
        </w:rPr>
      </w:pPr>
    </w:p>
    <w:p w14:paraId="2DFFB52B" w14:textId="5EE0C61D" w:rsidR="00CF646F" w:rsidRDefault="00CF646F" w:rsidP="003563F8">
      <w:pPr>
        <w:jc w:val="both"/>
        <w:rPr>
          <w:bCs/>
          <w:iCs/>
          <w:sz w:val="22"/>
          <w:szCs w:val="22"/>
        </w:rPr>
      </w:pPr>
      <w:r w:rsidRPr="00CF646F">
        <w:rPr>
          <w:bCs/>
          <w:iCs/>
          <w:sz w:val="22"/>
          <w:szCs w:val="22"/>
          <w:u w:val="single"/>
        </w:rPr>
        <w:t>Note</w:t>
      </w:r>
      <w:r>
        <w:rPr>
          <w:bCs/>
          <w:iCs/>
          <w:sz w:val="22"/>
          <w:szCs w:val="22"/>
        </w:rPr>
        <w:t>: This meeting is open to the public. All interested people are welcome to attend. A copy of the agenda background material provided to Board Members, with the exception of material relating to possible executive session, are available for public inspection at Town Hall, 325 W. White Mountain Blvd., Lakeside, AZ 85929, Monday thr</w:t>
      </w:r>
      <w:r w:rsidR="00CF75B7">
        <w:rPr>
          <w:bCs/>
          <w:iCs/>
          <w:sz w:val="22"/>
          <w:szCs w:val="22"/>
        </w:rPr>
        <w:t>ough</w:t>
      </w:r>
      <w:r>
        <w:rPr>
          <w:bCs/>
          <w:iCs/>
          <w:sz w:val="22"/>
          <w:szCs w:val="22"/>
        </w:rPr>
        <w:t xml:space="preserve"> Friday from 8:00 a.m. to 5:00 p.m.</w:t>
      </w:r>
    </w:p>
    <w:p w14:paraId="727C877D" w14:textId="2E66A918" w:rsidR="008B6789" w:rsidRDefault="008B6789" w:rsidP="003563F8">
      <w:pPr>
        <w:jc w:val="both"/>
        <w:rPr>
          <w:bCs/>
          <w:iCs/>
          <w:sz w:val="22"/>
          <w:szCs w:val="22"/>
        </w:rPr>
      </w:pPr>
    </w:p>
    <w:p w14:paraId="3371B9BD" w14:textId="1571CE84" w:rsidR="008B6789" w:rsidRDefault="008B6789" w:rsidP="003563F8">
      <w:pPr>
        <w:jc w:val="both"/>
        <w:rPr>
          <w:bCs/>
          <w:iCs/>
          <w:sz w:val="22"/>
          <w:szCs w:val="22"/>
        </w:rPr>
      </w:pPr>
      <w:r>
        <w:rPr>
          <w:bCs/>
          <w:iCs/>
          <w:sz w:val="22"/>
          <w:szCs w:val="22"/>
        </w:rPr>
        <w:t xml:space="preserve">AMERICAN WITH DISABILITIES ACT:  The Town of Pinetop-Lakeside intends to comply with the A.D.A. If you are disabled or physically challenged and need special accommodations to participate, please contact the </w:t>
      </w:r>
      <w:r w:rsidR="00CF75B7">
        <w:rPr>
          <w:bCs/>
          <w:iCs/>
          <w:sz w:val="22"/>
          <w:szCs w:val="22"/>
        </w:rPr>
        <w:t>Town Clerk/Board Secretary</w:t>
      </w:r>
      <w:r>
        <w:rPr>
          <w:bCs/>
          <w:iCs/>
          <w:sz w:val="22"/>
          <w:szCs w:val="22"/>
        </w:rPr>
        <w:t xml:space="preserve"> at (928) 368-8696 Ext. 221 at least 48 hours prior to the meeting.</w:t>
      </w:r>
    </w:p>
    <w:p w14:paraId="140857A5" w14:textId="1F170C3E" w:rsidR="00CF646F" w:rsidRDefault="00CF646F" w:rsidP="003563F8">
      <w:pPr>
        <w:jc w:val="both"/>
        <w:rPr>
          <w:bCs/>
          <w:iCs/>
          <w:sz w:val="22"/>
          <w:szCs w:val="22"/>
        </w:rPr>
      </w:pPr>
    </w:p>
    <w:p w14:paraId="523D5BF2" w14:textId="09DE8888" w:rsidR="00CF646F" w:rsidRDefault="00CF646F" w:rsidP="00D208F2">
      <w:pPr>
        <w:jc w:val="center"/>
        <w:rPr>
          <w:bCs/>
          <w:i/>
          <w:sz w:val="22"/>
          <w:szCs w:val="22"/>
        </w:rPr>
      </w:pPr>
    </w:p>
    <w:p w14:paraId="71D117A4" w14:textId="4959B12E" w:rsidR="00D208F2" w:rsidRPr="00D208F2" w:rsidRDefault="00D208F2" w:rsidP="00D208F2">
      <w:pPr>
        <w:jc w:val="center"/>
        <w:rPr>
          <w:bCs/>
          <w:i/>
          <w:sz w:val="22"/>
          <w:szCs w:val="22"/>
        </w:rPr>
      </w:pPr>
      <w:r>
        <w:rPr>
          <w:bCs/>
          <w:i/>
          <w:sz w:val="22"/>
          <w:szCs w:val="22"/>
        </w:rPr>
        <w:t>The Mission of the Pinetop-Lakeside Police Department is to provide an atmosphere wherein the Citizens and Visitors can “Celebrate the Seasons” in a safe and secure environment whether they live, work, or play in our community.</w:t>
      </w:r>
    </w:p>
    <w:p w14:paraId="4C4FF1DF" w14:textId="31FEDE4A" w:rsidR="00590A92" w:rsidRDefault="00590A92" w:rsidP="00D208F2">
      <w:pPr>
        <w:jc w:val="center"/>
        <w:rPr>
          <w:bCs/>
          <w:iCs/>
          <w:sz w:val="22"/>
          <w:szCs w:val="22"/>
        </w:rPr>
      </w:pPr>
    </w:p>
    <w:p w14:paraId="19A29467" w14:textId="0D23ECE4" w:rsidR="00590A92" w:rsidRDefault="00590A92" w:rsidP="00D208F2">
      <w:pPr>
        <w:jc w:val="center"/>
        <w:rPr>
          <w:bCs/>
          <w:iCs/>
          <w:sz w:val="22"/>
          <w:szCs w:val="22"/>
        </w:rPr>
      </w:pPr>
    </w:p>
    <w:p w14:paraId="1688D30B" w14:textId="1A150246" w:rsidR="00590A92" w:rsidRDefault="00590A92" w:rsidP="001312EC">
      <w:pPr>
        <w:jc w:val="both"/>
        <w:rPr>
          <w:bCs/>
          <w:iCs/>
          <w:sz w:val="22"/>
          <w:szCs w:val="22"/>
        </w:rPr>
      </w:pPr>
    </w:p>
    <w:p w14:paraId="3304F087" w14:textId="5F8C2E41" w:rsidR="00590A92" w:rsidRDefault="00590A92" w:rsidP="001312EC">
      <w:pPr>
        <w:jc w:val="both"/>
        <w:rPr>
          <w:bCs/>
          <w:iCs/>
          <w:sz w:val="22"/>
          <w:szCs w:val="22"/>
        </w:rPr>
      </w:pPr>
    </w:p>
    <w:p w14:paraId="45B081D1" w14:textId="72B9340C" w:rsidR="001312EC" w:rsidRPr="001312EC" w:rsidRDefault="001312EC" w:rsidP="005E7212">
      <w:pPr>
        <w:rPr>
          <w:bCs/>
          <w:iCs/>
          <w:sz w:val="22"/>
          <w:szCs w:val="22"/>
        </w:rPr>
      </w:pPr>
    </w:p>
    <w:sectPr w:rsidR="001312EC" w:rsidRPr="001312EC" w:rsidSect="00C20DB2">
      <w:headerReference w:type="default" r:id="rId11"/>
      <w:pgSz w:w="12240" w:h="15840"/>
      <w:pgMar w:top="1152"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05A7" w14:textId="77777777" w:rsidR="00925A9F" w:rsidRDefault="00925A9F" w:rsidP="00256037">
      <w:r>
        <w:separator/>
      </w:r>
    </w:p>
  </w:endnote>
  <w:endnote w:type="continuationSeparator" w:id="0">
    <w:p w14:paraId="306098DD" w14:textId="77777777" w:rsidR="00925A9F" w:rsidRDefault="00925A9F" w:rsidP="0025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F8CE" w14:textId="77777777" w:rsidR="00925A9F" w:rsidRDefault="00925A9F" w:rsidP="00256037">
      <w:r>
        <w:separator/>
      </w:r>
    </w:p>
  </w:footnote>
  <w:footnote w:type="continuationSeparator" w:id="0">
    <w:p w14:paraId="604E9C57" w14:textId="77777777" w:rsidR="00925A9F" w:rsidRDefault="00925A9F" w:rsidP="00256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EB12" w14:textId="19ADCC9D" w:rsidR="00746347" w:rsidRPr="00746347" w:rsidRDefault="00746347">
    <w:pPr>
      <w:pStyle w:val="Header"/>
      <w:rPr>
        <w:i/>
        <w:iCs/>
        <w:sz w:val="20"/>
        <w:szCs w:val="20"/>
      </w:rPr>
    </w:pPr>
    <w:r w:rsidRPr="00746347">
      <w:rPr>
        <w:i/>
        <w:iCs/>
        <w:sz w:val="20"/>
        <w:szCs w:val="20"/>
      </w:rPr>
      <w:t>PSPRS Local Board Meeting</w:t>
    </w:r>
    <w:r w:rsidR="00810D37">
      <w:rPr>
        <w:i/>
        <w:iCs/>
        <w:sz w:val="20"/>
        <w:szCs w:val="20"/>
      </w:rPr>
      <w:t xml:space="preserve"> </w:t>
    </w:r>
    <w:r w:rsidR="00F10209">
      <w:rPr>
        <w:i/>
        <w:iCs/>
        <w:sz w:val="20"/>
        <w:szCs w:val="20"/>
      </w:rPr>
      <w:t>November 14</w:t>
    </w:r>
    <w:r w:rsidR="00A15A92">
      <w:rPr>
        <w:i/>
        <w:iCs/>
        <w:sz w:val="20"/>
        <w:szCs w:val="20"/>
      </w:rPr>
      <w:t>, 202</w:t>
    </w:r>
    <w:r w:rsidR="00072096">
      <w:rPr>
        <w:i/>
        <w:iCs/>
        <w:sz w:val="20"/>
        <w:szCs w:val="20"/>
      </w:rPr>
      <w:t>5</w:t>
    </w:r>
    <w:r>
      <w:rPr>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731"/>
    <w:multiLevelType w:val="hybridMultilevel"/>
    <w:tmpl w:val="AADAD88E"/>
    <w:lvl w:ilvl="0" w:tplc="FD50A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06586"/>
    <w:multiLevelType w:val="hybridMultilevel"/>
    <w:tmpl w:val="429A7A56"/>
    <w:lvl w:ilvl="0" w:tplc="7E643E6C">
      <w:start w:val="1"/>
      <w:numFmt w:val="upperLetter"/>
      <w:lvlText w:val="%1."/>
      <w:lvlJc w:val="left"/>
      <w:pPr>
        <w:ind w:left="243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B6C2F2E"/>
    <w:multiLevelType w:val="hybridMultilevel"/>
    <w:tmpl w:val="49F6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80229"/>
    <w:multiLevelType w:val="hybridMultilevel"/>
    <w:tmpl w:val="76309852"/>
    <w:lvl w:ilvl="0" w:tplc="68002FC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AD771A"/>
    <w:multiLevelType w:val="hybridMultilevel"/>
    <w:tmpl w:val="68C005FE"/>
    <w:lvl w:ilvl="0" w:tplc="F5DA715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818F7"/>
    <w:multiLevelType w:val="hybridMultilevel"/>
    <w:tmpl w:val="EE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31605"/>
    <w:multiLevelType w:val="hybridMultilevel"/>
    <w:tmpl w:val="BAA4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5257D"/>
    <w:multiLevelType w:val="hybridMultilevel"/>
    <w:tmpl w:val="DF008B12"/>
    <w:lvl w:ilvl="0" w:tplc="C93A4D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DB21AE"/>
    <w:multiLevelType w:val="hybridMultilevel"/>
    <w:tmpl w:val="3E76A522"/>
    <w:lvl w:ilvl="0" w:tplc="4098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4B426A"/>
    <w:multiLevelType w:val="hybridMultilevel"/>
    <w:tmpl w:val="368C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402EB"/>
    <w:multiLevelType w:val="hybridMultilevel"/>
    <w:tmpl w:val="E6A25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522E5"/>
    <w:multiLevelType w:val="hybridMultilevel"/>
    <w:tmpl w:val="61A42D86"/>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207272"/>
    <w:multiLevelType w:val="hybridMultilevel"/>
    <w:tmpl w:val="5FA00564"/>
    <w:lvl w:ilvl="0" w:tplc="48A8B278">
      <w:start w:val="1"/>
      <w:numFmt w:val="upperLetter"/>
      <w:lvlText w:val="%1."/>
      <w:lvlJc w:val="left"/>
      <w:pPr>
        <w:ind w:left="720" w:hanging="360"/>
      </w:pPr>
      <w:rPr>
        <w:rFonts w:hint="default"/>
        <w:b/>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D1B88"/>
    <w:multiLevelType w:val="hybridMultilevel"/>
    <w:tmpl w:val="0A0022E0"/>
    <w:lvl w:ilvl="0" w:tplc="98C41E56">
      <w:start w:val="2"/>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F10FDC"/>
    <w:multiLevelType w:val="hybridMultilevel"/>
    <w:tmpl w:val="C170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C14EF"/>
    <w:multiLevelType w:val="hybridMultilevel"/>
    <w:tmpl w:val="7136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12D9E"/>
    <w:multiLevelType w:val="hybridMultilevel"/>
    <w:tmpl w:val="BD88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C0EFA"/>
    <w:multiLevelType w:val="hybridMultilevel"/>
    <w:tmpl w:val="BCAA7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D63C3"/>
    <w:multiLevelType w:val="hybridMultilevel"/>
    <w:tmpl w:val="D1E6EBD2"/>
    <w:lvl w:ilvl="0" w:tplc="1DBC35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282854"/>
    <w:multiLevelType w:val="hybridMultilevel"/>
    <w:tmpl w:val="F5600D52"/>
    <w:lvl w:ilvl="0" w:tplc="F5DA715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57504">
    <w:abstractNumId w:val="13"/>
  </w:num>
  <w:num w:numId="2" w16cid:durableId="1961764486">
    <w:abstractNumId w:val="3"/>
  </w:num>
  <w:num w:numId="3" w16cid:durableId="1959599165">
    <w:abstractNumId w:val="17"/>
  </w:num>
  <w:num w:numId="4" w16cid:durableId="1437015575">
    <w:abstractNumId w:val="6"/>
  </w:num>
  <w:num w:numId="5" w16cid:durableId="601575461">
    <w:abstractNumId w:val="5"/>
  </w:num>
  <w:num w:numId="6" w16cid:durableId="2133668129">
    <w:abstractNumId w:val="15"/>
  </w:num>
  <w:num w:numId="7" w16cid:durableId="1049767563">
    <w:abstractNumId w:val="16"/>
  </w:num>
  <w:num w:numId="8" w16cid:durableId="916401871">
    <w:abstractNumId w:val="10"/>
  </w:num>
  <w:num w:numId="9" w16cid:durableId="1816145300">
    <w:abstractNumId w:val="2"/>
  </w:num>
  <w:num w:numId="10" w16cid:durableId="1670714288">
    <w:abstractNumId w:val="4"/>
  </w:num>
  <w:num w:numId="11" w16cid:durableId="150023776">
    <w:abstractNumId w:val="19"/>
  </w:num>
  <w:num w:numId="12" w16cid:durableId="1255163763">
    <w:abstractNumId w:val="11"/>
  </w:num>
  <w:num w:numId="13" w16cid:durableId="806626794">
    <w:abstractNumId w:val="9"/>
  </w:num>
  <w:num w:numId="14" w16cid:durableId="125781068">
    <w:abstractNumId w:val="12"/>
  </w:num>
  <w:num w:numId="15" w16cid:durableId="1569802115">
    <w:abstractNumId w:val="8"/>
  </w:num>
  <w:num w:numId="16" w16cid:durableId="2048484740">
    <w:abstractNumId w:val="18"/>
  </w:num>
  <w:num w:numId="17" w16cid:durableId="159199226">
    <w:abstractNumId w:val="7"/>
  </w:num>
  <w:num w:numId="18" w16cid:durableId="98642206">
    <w:abstractNumId w:val="14"/>
  </w:num>
  <w:num w:numId="19" w16cid:durableId="870533219">
    <w:abstractNumId w:val="0"/>
  </w:num>
  <w:num w:numId="20" w16cid:durableId="74515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06"/>
    <w:rsid w:val="00006F4E"/>
    <w:rsid w:val="0001505A"/>
    <w:rsid w:val="0002298F"/>
    <w:rsid w:val="00025A66"/>
    <w:rsid w:val="000260D2"/>
    <w:rsid w:val="000406D5"/>
    <w:rsid w:val="0004176C"/>
    <w:rsid w:val="000524FD"/>
    <w:rsid w:val="000611F3"/>
    <w:rsid w:val="00063A07"/>
    <w:rsid w:val="00064583"/>
    <w:rsid w:val="00072096"/>
    <w:rsid w:val="000744A2"/>
    <w:rsid w:val="000867A3"/>
    <w:rsid w:val="000A335B"/>
    <w:rsid w:val="000C68BA"/>
    <w:rsid w:val="000E1ADC"/>
    <w:rsid w:val="000E5CAD"/>
    <w:rsid w:val="001312EC"/>
    <w:rsid w:val="00137286"/>
    <w:rsid w:val="001512A8"/>
    <w:rsid w:val="0016216C"/>
    <w:rsid w:val="001A2994"/>
    <w:rsid w:val="001A7A7C"/>
    <w:rsid w:val="001D5403"/>
    <w:rsid w:val="001F0261"/>
    <w:rsid w:val="001F6F0D"/>
    <w:rsid w:val="0020147E"/>
    <w:rsid w:val="00202D3A"/>
    <w:rsid w:val="00206CB5"/>
    <w:rsid w:val="00207EE0"/>
    <w:rsid w:val="002149D2"/>
    <w:rsid w:val="00237B12"/>
    <w:rsid w:val="002470D4"/>
    <w:rsid w:val="002503E1"/>
    <w:rsid w:val="00256037"/>
    <w:rsid w:val="00257B7B"/>
    <w:rsid w:val="0026503B"/>
    <w:rsid w:val="00270CD8"/>
    <w:rsid w:val="00285CB8"/>
    <w:rsid w:val="00287B3F"/>
    <w:rsid w:val="00294FD5"/>
    <w:rsid w:val="00295971"/>
    <w:rsid w:val="0029679D"/>
    <w:rsid w:val="00296CF1"/>
    <w:rsid w:val="002A11FB"/>
    <w:rsid w:val="002A1FF3"/>
    <w:rsid w:val="002A6192"/>
    <w:rsid w:val="002C2808"/>
    <w:rsid w:val="002C5F48"/>
    <w:rsid w:val="002D42F7"/>
    <w:rsid w:val="002D5C75"/>
    <w:rsid w:val="002D66EF"/>
    <w:rsid w:val="002E387E"/>
    <w:rsid w:val="002F1883"/>
    <w:rsid w:val="002F25F6"/>
    <w:rsid w:val="002F28E4"/>
    <w:rsid w:val="002F51FB"/>
    <w:rsid w:val="00302F30"/>
    <w:rsid w:val="00306B48"/>
    <w:rsid w:val="00310EBD"/>
    <w:rsid w:val="00312C1F"/>
    <w:rsid w:val="003153F9"/>
    <w:rsid w:val="00350B67"/>
    <w:rsid w:val="00352232"/>
    <w:rsid w:val="003563F8"/>
    <w:rsid w:val="00362B36"/>
    <w:rsid w:val="00366525"/>
    <w:rsid w:val="00374498"/>
    <w:rsid w:val="0038652D"/>
    <w:rsid w:val="00393BC8"/>
    <w:rsid w:val="003979CB"/>
    <w:rsid w:val="003B5A9D"/>
    <w:rsid w:val="003C0438"/>
    <w:rsid w:val="003C1BB7"/>
    <w:rsid w:val="003C52DD"/>
    <w:rsid w:val="003D3699"/>
    <w:rsid w:val="003F035D"/>
    <w:rsid w:val="003F051E"/>
    <w:rsid w:val="003F2A9D"/>
    <w:rsid w:val="003F2F96"/>
    <w:rsid w:val="00400F81"/>
    <w:rsid w:val="00412FB0"/>
    <w:rsid w:val="004343CB"/>
    <w:rsid w:val="00437E39"/>
    <w:rsid w:val="00442566"/>
    <w:rsid w:val="0044286C"/>
    <w:rsid w:val="0044788B"/>
    <w:rsid w:val="004563F3"/>
    <w:rsid w:val="00466C12"/>
    <w:rsid w:val="00480617"/>
    <w:rsid w:val="004877C1"/>
    <w:rsid w:val="004922A6"/>
    <w:rsid w:val="00492302"/>
    <w:rsid w:val="0049790B"/>
    <w:rsid w:val="004A348B"/>
    <w:rsid w:val="004B6B59"/>
    <w:rsid w:val="004D1BA8"/>
    <w:rsid w:val="004D2DFA"/>
    <w:rsid w:val="004D7584"/>
    <w:rsid w:val="004F0B44"/>
    <w:rsid w:val="004F1358"/>
    <w:rsid w:val="004F2428"/>
    <w:rsid w:val="004F621A"/>
    <w:rsid w:val="005015A5"/>
    <w:rsid w:val="005115F4"/>
    <w:rsid w:val="00514BEC"/>
    <w:rsid w:val="005229BC"/>
    <w:rsid w:val="005248A8"/>
    <w:rsid w:val="005254FB"/>
    <w:rsid w:val="00530643"/>
    <w:rsid w:val="005324D1"/>
    <w:rsid w:val="005337CE"/>
    <w:rsid w:val="00533AF8"/>
    <w:rsid w:val="00555B96"/>
    <w:rsid w:val="005564DD"/>
    <w:rsid w:val="005623F7"/>
    <w:rsid w:val="00565892"/>
    <w:rsid w:val="00565A89"/>
    <w:rsid w:val="00567B3F"/>
    <w:rsid w:val="005715B4"/>
    <w:rsid w:val="0058333A"/>
    <w:rsid w:val="005839E1"/>
    <w:rsid w:val="005878AD"/>
    <w:rsid w:val="005901CC"/>
    <w:rsid w:val="00590A92"/>
    <w:rsid w:val="005927C3"/>
    <w:rsid w:val="0059458E"/>
    <w:rsid w:val="00596090"/>
    <w:rsid w:val="005B05BF"/>
    <w:rsid w:val="005B328E"/>
    <w:rsid w:val="005C3F5F"/>
    <w:rsid w:val="005C611B"/>
    <w:rsid w:val="005E009C"/>
    <w:rsid w:val="005E311C"/>
    <w:rsid w:val="005E7212"/>
    <w:rsid w:val="005E7C2B"/>
    <w:rsid w:val="005F1947"/>
    <w:rsid w:val="005F6825"/>
    <w:rsid w:val="005F7093"/>
    <w:rsid w:val="00600555"/>
    <w:rsid w:val="00606A3B"/>
    <w:rsid w:val="006073EE"/>
    <w:rsid w:val="00607AD7"/>
    <w:rsid w:val="00615CD0"/>
    <w:rsid w:val="006232E8"/>
    <w:rsid w:val="00634EFB"/>
    <w:rsid w:val="00635D87"/>
    <w:rsid w:val="00642462"/>
    <w:rsid w:val="00650F1E"/>
    <w:rsid w:val="00665214"/>
    <w:rsid w:val="006803AA"/>
    <w:rsid w:val="00697484"/>
    <w:rsid w:val="006A670C"/>
    <w:rsid w:val="006A7E55"/>
    <w:rsid w:val="006C73CC"/>
    <w:rsid w:val="006D4711"/>
    <w:rsid w:val="006D57E1"/>
    <w:rsid w:val="006D5EC2"/>
    <w:rsid w:val="006E2C36"/>
    <w:rsid w:val="006F0226"/>
    <w:rsid w:val="00705646"/>
    <w:rsid w:val="00705B8B"/>
    <w:rsid w:val="00706580"/>
    <w:rsid w:val="007171AF"/>
    <w:rsid w:val="007210A4"/>
    <w:rsid w:val="00724F26"/>
    <w:rsid w:val="00732AD9"/>
    <w:rsid w:val="00743CA1"/>
    <w:rsid w:val="00746347"/>
    <w:rsid w:val="00746819"/>
    <w:rsid w:val="00747F83"/>
    <w:rsid w:val="00765052"/>
    <w:rsid w:val="00767CF2"/>
    <w:rsid w:val="00773649"/>
    <w:rsid w:val="0079296B"/>
    <w:rsid w:val="007A1390"/>
    <w:rsid w:val="007B2F3E"/>
    <w:rsid w:val="007B3629"/>
    <w:rsid w:val="007C32C1"/>
    <w:rsid w:val="007C5306"/>
    <w:rsid w:val="007C631D"/>
    <w:rsid w:val="007D4194"/>
    <w:rsid w:val="007D77CF"/>
    <w:rsid w:val="007E030A"/>
    <w:rsid w:val="007E08F4"/>
    <w:rsid w:val="007E3BCE"/>
    <w:rsid w:val="007E4B31"/>
    <w:rsid w:val="007F3D2E"/>
    <w:rsid w:val="007F6D96"/>
    <w:rsid w:val="00810D37"/>
    <w:rsid w:val="0082242F"/>
    <w:rsid w:val="008224C0"/>
    <w:rsid w:val="0084035E"/>
    <w:rsid w:val="00840953"/>
    <w:rsid w:val="00847F16"/>
    <w:rsid w:val="00851BAD"/>
    <w:rsid w:val="008726A0"/>
    <w:rsid w:val="00875D7B"/>
    <w:rsid w:val="00876C46"/>
    <w:rsid w:val="00881617"/>
    <w:rsid w:val="00890B54"/>
    <w:rsid w:val="008A4EFC"/>
    <w:rsid w:val="008A70D6"/>
    <w:rsid w:val="008B6789"/>
    <w:rsid w:val="008C26D8"/>
    <w:rsid w:val="008D1B4C"/>
    <w:rsid w:val="008E29F5"/>
    <w:rsid w:val="008E49D2"/>
    <w:rsid w:val="009016D6"/>
    <w:rsid w:val="00906037"/>
    <w:rsid w:val="00906313"/>
    <w:rsid w:val="00912F1E"/>
    <w:rsid w:val="009136C6"/>
    <w:rsid w:val="00923534"/>
    <w:rsid w:val="00925A9F"/>
    <w:rsid w:val="0092705D"/>
    <w:rsid w:val="009436E1"/>
    <w:rsid w:val="00943962"/>
    <w:rsid w:val="00946B10"/>
    <w:rsid w:val="00952F98"/>
    <w:rsid w:val="00962A6A"/>
    <w:rsid w:val="00973FCD"/>
    <w:rsid w:val="0097514D"/>
    <w:rsid w:val="009755E4"/>
    <w:rsid w:val="00977944"/>
    <w:rsid w:val="00984013"/>
    <w:rsid w:val="009A6C58"/>
    <w:rsid w:val="009B39E8"/>
    <w:rsid w:val="009B5BD5"/>
    <w:rsid w:val="009B62EB"/>
    <w:rsid w:val="009C2AF7"/>
    <w:rsid w:val="009C5095"/>
    <w:rsid w:val="009D2C2A"/>
    <w:rsid w:val="009E2473"/>
    <w:rsid w:val="00A06F6A"/>
    <w:rsid w:val="00A12412"/>
    <w:rsid w:val="00A13E41"/>
    <w:rsid w:val="00A15A92"/>
    <w:rsid w:val="00A23F99"/>
    <w:rsid w:val="00A33D60"/>
    <w:rsid w:val="00A35C31"/>
    <w:rsid w:val="00A45526"/>
    <w:rsid w:val="00A51937"/>
    <w:rsid w:val="00A54A1D"/>
    <w:rsid w:val="00A649DD"/>
    <w:rsid w:val="00A67254"/>
    <w:rsid w:val="00A75049"/>
    <w:rsid w:val="00A92280"/>
    <w:rsid w:val="00AA284A"/>
    <w:rsid w:val="00AC4F76"/>
    <w:rsid w:val="00AD6C81"/>
    <w:rsid w:val="00AE2DA3"/>
    <w:rsid w:val="00AE529C"/>
    <w:rsid w:val="00AF3CDC"/>
    <w:rsid w:val="00B21B9E"/>
    <w:rsid w:val="00B359E0"/>
    <w:rsid w:val="00B36935"/>
    <w:rsid w:val="00B41049"/>
    <w:rsid w:val="00B4302B"/>
    <w:rsid w:val="00B50D9D"/>
    <w:rsid w:val="00B52A6D"/>
    <w:rsid w:val="00B60962"/>
    <w:rsid w:val="00B61C53"/>
    <w:rsid w:val="00B626D4"/>
    <w:rsid w:val="00B66C7E"/>
    <w:rsid w:val="00B713FB"/>
    <w:rsid w:val="00B8020A"/>
    <w:rsid w:val="00B80D8A"/>
    <w:rsid w:val="00B9366B"/>
    <w:rsid w:val="00B9610A"/>
    <w:rsid w:val="00BA2D0C"/>
    <w:rsid w:val="00BA3D5A"/>
    <w:rsid w:val="00BA5E87"/>
    <w:rsid w:val="00BB2A13"/>
    <w:rsid w:val="00BB3877"/>
    <w:rsid w:val="00BB3E02"/>
    <w:rsid w:val="00BB6054"/>
    <w:rsid w:val="00BC004E"/>
    <w:rsid w:val="00BC76C3"/>
    <w:rsid w:val="00BD767C"/>
    <w:rsid w:val="00BE258D"/>
    <w:rsid w:val="00C170CA"/>
    <w:rsid w:val="00C20DB2"/>
    <w:rsid w:val="00C424F4"/>
    <w:rsid w:val="00C42F1D"/>
    <w:rsid w:val="00C5491A"/>
    <w:rsid w:val="00C562FA"/>
    <w:rsid w:val="00C80D4F"/>
    <w:rsid w:val="00C9094A"/>
    <w:rsid w:val="00C94C17"/>
    <w:rsid w:val="00CA0331"/>
    <w:rsid w:val="00CA1F36"/>
    <w:rsid w:val="00CA49DB"/>
    <w:rsid w:val="00CC075C"/>
    <w:rsid w:val="00CC7158"/>
    <w:rsid w:val="00CD6F26"/>
    <w:rsid w:val="00CF051C"/>
    <w:rsid w:val="00CF0533"/>
    <w:rsid w:val="00CF646F"/>
    <w:rsid w:val="00CF75B7"/>
    <w:rsid w:val="00D04FC9"/>
    <w:rsid w:val="00D107AE"/>
    <w:rsid w:val="00D12FF0"/>
    <w:rsid w:val="00D208F2"/>
    <w:rsid w:val="00D21E17"/>
    <w:rsid w:val="00D319B1"/>
    <w:rsid w:val="00D42B38"/>
    <w:rsid w:val="00D507AF"/>
    <w:rsid w:val="00D50B2C"/>
    <w:rsid w:val="00D63739"/>
    <w:rsid w:val="00D64DF2"/>
    <w:rsid w:val="00D81CCF"/>
    <w:rsid w:val="00D8468C"/>
    <w:rsid w:val="00D96151"/>
    <w:rsid w:val="00D97392"/>
    <w:rsid w:val="00DB393E"/>
    <w:rsid w:val="00DC06FC"/>
    <w:rsid w:val="00DC364D"/>
    <w:rsid w:val="00DC6427"/>
    <w:rsid w:val="00DC7EB9"/>
    <w:rsid w:val="00DE1386"/>
    <w:rsid w:val="00DF2CCE"/>
    <w:rsid w:val="00E0318D"/>
    <w:rsid w:val="00E03CFE"/>
    <w:rsid w:val="00E13912"/>
    <w:rsid w:val="00E15E4C"/>
    <w:rsid w:val="00E25E83"/>
    <w:rsid w:val="00E305E4"/>
    <w:rsid w:val="00E30639"/>
    <w:rsid w:val="00E344C2"/>
    <w:rsid w:val="00E348D2"/>
    <w:rsid w:val="00E426B5"/>
    <w:rsid w:val="00E44706"/>
    <w:rsid w:val="00E45F28"/>
    <w:rsid w:val="00E50F7D"/>
    <w:rsid w:val="00E6407E"/>
    <w:rsid w:val="00E64B67"/>
    <w:rsid w:val="00E65F70"/>
    <w:rsid w:val="00E75A0E"/>
    <w:rsid w:val="00E80540"/>
    <w:rsid w:val="00E978E4"/>
    <w:rsid w:val="00EA2FB6"/>
    <w:rsid w:val="00EA5E2E"/>
    <w:rsid w:val="00EB168A"/>
    <w:rsid w:val="00EC2C41"/>
    <w:rsid w:val="00EC49FA"/>
    <w:rsid w:val="00EC75FA"/>
    <w:rsid w:val="00EC7E94"/>
    <w:rsid w:val="00EE7A68"/>
    <w:rsid w:val="00F037D7"/>
    <w:rsid w:val="00F10209"/>
    <w:rsid w:val="00F1410B"/>
    <w:rsid w:val="00F25ACD"/>
    <w:rsid w:val="00F316A7"/>
    <w:rsid w:val="00F60135"/>
    <w:rsid w:val="00FA12E5"/>
    <w:rsid w:val="00FA1A5F"/>
    <w:rsid w:val="00FA7A9F"/>
    <w:rsid w:val="00FB3C9E"/>
    <w:rsid w:val="00FB5718"/>
    <w:rsid w:val="00FC76F9"/>
    <w:rsid w:val="00FD2D22"/>
    <w:rsid w:val="00FD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490DD"/>
  <w15:docId w15:val="{5A0EEE6A-B681-4AB6-BAD2-C9B34127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C6"/>
    <w:rPr>
      <w:sz w:val="24"/>
      <w:szCs w:val="24"/>
    </w:rPr>
  </w:style>
  <w:style w:type="paragraph" w:styleId="Heading1">
    <w:name w:val="heading 1"/>
    <w:basedOn w:val="Normal"/>
    <w:next w:val="Normal"/>
    <w:qFormat/>
    <w:rsid w:val="009136C6"/>
    <w:pPr>
      <w:keepNext/>
      <w:outlineLvl w:val="0"/>
    </w:pPr>
    <w:rPr>
      <w:rFonts w:ascii="Arial" w:hAnsi="Arial" w:cs="Arial"/>
      <w:i/>
      <w:iCs/>
    </w:rPr>
  </w:style>
  <w:style w:type="paragraph" w:styleId="Heading2">
    <w:name w:val="heading 2"/>
    <w:basedOn w:val="Normal"/>
    <w:next w:val="Normal"/>
    <w:qFormat/>
    <w:rsid w:val="009136C6"/>
    <w:pPr>
      <w:keepNext/>
      <w:outlineLvl w:val="1"/>
    </w:pPr>
    <w:rPr>
      <w:sz w:val="56"/>
    </w:rPr>
  </w:style>
  <w:style w:type="paragraph" w:styleId="Heading3">
    <w:name w:val="heading 3"/>
    <w:basedOn w:val="Normal"/>
    <w:next w:val="Normal"/>
    <w:qFormat/>
    <w:rsid w:val="009136C6"/>
    <w:pPr>
      <w:keepNext/>
      <w:ind w:firstLine="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706"/>
    <w:rPr>
      <w:rFonts w:ascii="Tahoma" w:hAnsi="Tahoma" w:cs="Tahoma"/>
      <w:sz w:val="16"/>
      <w:szCs w:val="16"/>
    </w:rPr>
  </w:style>
  <w:style w:type="paragraph" w:styleId="BodyText">
    <w:name w:val="Body Text"/>
    <w:basedOn w:val="Normal"/>
    <w:rsid w:val="008D1B4C"/>
    <w:rPr>
      <w:sz w:val="36"/>
    </w:rPr>
  </w:style>
  <w:style w:type="character" w:styleId="Hyperlink">
    <w:name w:val="Hyperlink"/>
    <w:basedOn w:val="DefaultParagraphFont"/>
    <w:rsid w:val="008D1B4C"/>
    <w:rPr>
      <w:color w:val="0000FF"/>
      <w:u w:val="single"/>
    </w:rPr>
  </w:style>
  <w:style w:type="paragraph" w:styleId="Header">
    <w:name w:val="header"/>
    <w:basedOn w:val="Normal"/>
    <w:link w:val="HeaderChar"/>
    <w:rsid w:val="00256037"/>
    <w:pPr>
      <w:tabs>
        <w:tab w:val="center" w:pos="4680"/>
        <w:tab w:val="right" w:pos="9360"/>
      </w:tabs>
    </w:pPr>
  </w:style>
  <w:style w:type="character" w:customStyle="1" w:styleId="HeaderChar">
    <w:name w:val="Header Char"/>
    <w:basedOn w:val="DefaultParagraphFont"/>
    <w:link w:val="Header"/>
    <w:rsid w:val="00256037"/>
    <w:rPr>
      <w:sz w:val="24"/>
      <w:szCs w:val="24"/>
    </w:rPr>
  </w:style>
  <w:style w:type="paragraph" w:styleId="Footer">
    <w:name w:val="footer"/>
    <w:basedOn w:val="Normal"/>
    <w:link w:val="FooterChar"/>
    <w:rsid w:val="00256037"/>
    <w:pPr>
      <w:tabs>
        <w:tab w:val="center" w:pos="4680"/>
        <w:tab w:val="right" w:pos="9360"/>
      </w:tabs>
    </w:pPr>
  </w:style>
  <w:style w:type="character" w:customStyle="1" w:styleId="FooterChar">
    <w:name w:val="Footer Char"/>
    <w:basedOn w:val="DefaultParagraphFont"/>
    <w:link w:val="Footer"/>
    <w:rsid w:val="00256037"/>
    <w:rPr>
      <w:sz w:val="24"/>
      <w:szCs w:val="24"/>
    </w:rPr>
  </w:style>
  <w:style w:type="paragraph" w:styleId="ListParagraph">
    <w:name w:val="List Paragraph"/>
    <w:basedOn w:val="Normal"/>
    <w:uiPriority w:val="34"/>
    <w:qFormat/>
    <w:rsid w:val="0049790B"/>
    <w:pPr>
      <w:ind w:left="720"/>
      <w:contextualSpacing/>
    </w:pPr>
  </w:style>
  <w:style w:type="table" w:styleId="TableGrid">
    <w:name w:val="Table Grid"/>
    <w:basedOn w:val="TableNormal"/>
    <w:rsid w:val="0029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inetoplakesideaz.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01C1-C486-420C-9CA2-EDFD0B2B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3156</Characters>
  <Application>Microsoft Office Word</Application>
  <DocSecurity>0</DocSecurity>
  <Lines>175</Lines>
  <Paragraphs>89</Paragraphs>
  <ScaleCrop>false</ScaleCrop>
  <HeadingPairs>
    <vt:vector size="2" baseType="variant">
      <vt:variant>
        <vt:lpstr>Title</vt:lpstr>
      </vt:variant>
      <vt:variant>
        <vt:i4>1</vt:i4>
      </vt:variant>
    </vt:vector>
  </HeadingPairs>
  <TitlesOfParts>
    <vt:vector size="1" baseType="lpstr">
      <vt:lpstr/>
    </vt:vector>
  </TitlesOfParts>
  <Company>Pinetop-Lakeside Police Dept</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Pinetop-Lakeside Police Dept</dc:creator>
  <cp:lastModifiedBy>Mackenzie Valichnac</cp:lastModifiedBy>
  <cp:revision>3</cp:revision>
  <cp:lastPrinted>2023-08-09T20:07:00Z</cp:lastPrinted>
  <dcterms:created xsi:type="dcterms:W3CDTF">2025-11-14T23:25:00Z</dcterms:created>
  <dcterms:modified xsi:type="dcterms:W3CDTF">2025-11-14T23:28:00Z</dcterms:modified>
</cp:coreProperties>
</file>